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B9" w:rsidRDefault="002920B9" w:rsidP="002920B9">
      <w:pPr>
        <w:pStyle w:val="7"/>
        <w:keepLines w:val="0"/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0"/>
        <w:jc w:val="center"/>
        <w:rPr>
          <w:sz w:val="28"/>
          <w:szCs w:val="28"/>
        </w:rPr>
      </w:pPr>
      <w:r>
        <w:rPr>
          <w:noProof/>
          <w:lang w:val="uk-UA"/>
        </w:rPr>
        <w:drawing>
          <wp:inline distT="0" distB="0" distL="0" distR="0" wp14:anchorId="7E2C98F7" wp14:editId="0FF52B14">
            <wp:extent cx="3886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B9" w:rsidRDefault="002920B9" w:rsidP="002920B9">
      <w:pPr>
        <w:keepNext/>
        <w:jc w:val="center"/>
        <w:rPr>
          <w:b/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СХІДНИЦЬКА  СЕЛИЩНА</w:t>
      </w:r>
      <w:proofErr w:type="gramEnd"/>
      <w:r>
        <w:rPr>
          <w:b/>
          <w:kern w:val="2"/>
          <w:sz w:val="28"/>
          <w:szCs w:val="28"/>
        </w:rPr>
        <w:t xml:space="preserve">  РАДА</w:t>
      </w:r>
    </w:p>
    <w:p w:rsidR="002920B9" w:rsidRDefault="002920B9" w:rsidP="002920B9">
      <w:pPr>
        <w:tabs>
          <w:tab w:val="left" w:pos="19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Львівської області</w:t>
      </w:r>
    </w:p>
    <w:p w:rsidR="002920B9" w:rsidRDefault="002920B9" w:rsidP="002920B9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2920B9" w:rsidRDefault="002920B9" w:rsidP="002920B9">
      <w:pPr>
        <w:tabs>
          <w:tab w:val="left" w:pos="36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920B9" w:rsidRDefault="002920B9" w:rsidP="002920B9">
      <w:pPr>
        <w:tabs>
          <w:tab w:val="left" w:pos="3675"/>
        </w:tabs>
        <w:jc w:val="center"/>
        <w:rPr>
          <w:b/>
        </w:rPr>
      </w:pPr>
    </w:p>
    <w:p w:rsidR="002920B9" w:rsidRPr="00792A91" w:rsidRDefault="00792A91" w:rsidP="002920B9">
      <w:pPr>
        <w:tabs>
          <w:tab w:val="center" w:pos="4536"/>
        </w:tabs>
        <w:jc w:val="center"/>
        <w:rPr>
          <w:sz w:val="26"/>
          <w:szCs w:val="26"/>
          <w:lang w:val="uk-UA"/>
        </w:rPr>
      </w:pPr>
      <w:r w:rsidRPr="002A6990">
        <w:rPr>
          <w:color w:val="auto"/>
          <w:sz w:val="26"/>
          <w:szCs w:val="26"/>
          <w:lang w:val="uk-UA"/>
        </w:rPr>
        <w:t xml:space="preserve">17 лютого </w:t>
      </w:r>
      <w:r w:rsidR="002920B9" w:rsidRPr="002A6990">
        <w:rPr>
          <w:color w:val="auto"/>
          <w:sz w:val="26"/>
          <w:szCs w:val="26"/>
        </w:rPr>
        <w:t>2023</w:t>
      </w:r>
      <w:r w:rsidR="002920B9">
        <w:rPr>
          <w:sz w:val="26"/>
          <w:szCs w:val="26"/>
        </w:rPr>
        <w:t xml:space="preserve"> р.                                        </w:t>
      </w:r>
      <w:proofErr w:type="spellStart"/>
      <w:r w:rsidR="002920B9">
        <w:rPr>
          <w:sz w:val="26"/>
          <w:szCs w:val="26"/>
        </w:rPr>
        <w:t>Східниця</w:t>
      </w:r>
      <w:proofErr w:type="spellEnd"/>
      <w:r w:rsidR="002920B9">
        <w:rPr>
          <w:sz w:val="26"/>
          <w:szCs w:val="26"/>
        </w:rPr>
        <w:t xml:space="preserve">                                                 № </w:t>
      </w:r>
      <w:bookmarkStart w:id="0" w:name="_GoBack"/>
      <w:r w:rsidRPr="002A6990">
        <w:rPr>
          <w:color w:val="auto"/>
          <w:sz w:val="26"/>
          <w:szCs w:val="26"/>
          <w:lang w:val="uk-UA"/>
        </w:rPr>
        <w:t>21</w:t>
      </w:r>
      <w:bookmarkEnd w:id="0"/>
    </w:p>
    <w:p w:rsidR="002920B9" w:rsidRDefault="002920B9" w:rsidP="002920B9">
      <w:pPr>
        <w:widowControl w:val="0"/>
        <w:jc w:val="both"/>
        <w:rPr>
          <w:sz w:val="28"/>
          <w:szCs w:val="28"/>
        </w:rPr>
      </w:pPr>
    </w:p>
    <w:tbl>
      <w:tblPr>
        <w:tblStyle w:val="TableNormal"/>
        <w:tblW w:w="103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19"/>
        <w:gridCol w:w="4931"/>
      </w:tblGrid>
      <w:tr w:rsidR="002920B9" w:rsidRPr="008238B7" w:rsidTr="00C7002E">
        <w:trPr>
          <w:trHeight w:val="968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5" w:type="dxa"/>
            </w:tcMar>
          </w:tcPr>
          <w:p w:rsidR="002920B9" w:rsidRPr="002920B9" w:rsidRDefault="002920B9" w:rsidP="00C70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afterAutospacing="1"/>
              <w:ind w:right="-186"/>
              <w:rPr>
                <w:color w:val="10322C"/>
                <w:sz w:val="26"/>
                <w:szCs w:val="26"/>
                <w:bdr w:val="none" w:sz="0" w:space="0" w:color="auto"/>
                <w:lang w:val="uk-UA"/>
              </w:rPr>
            </w:pPr>
            <w:r w:rsidRPr="002920B9">
              <w:rPr>
                <w:color w:val="10322C"/>
                <w:sz w:val="26"/>
                <w:szCs w:val="26"/>
                <w:bdr w:val="none" w:sz="0" w:space="0" w:color="auto"/>
                <w:lang w:val="uk-UA"/>
              </w:rPr>
              <w:t>Про надання дозволу на виготовлення проектно-кошторисних документацій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0B9" w:rsidRPr="008238B7" w:rsidRDefault="002920B9" w:rsidP="00C7002E"/>
        </w:tc>
      </w:tr>
    </w:tbl>
    <w:p w:rsidR="002920B9" w:rsidRPr="002920B9" w:rsidRDefault="002920B9" w:rsidP="002920B9">
      <w:pPr>
        <w:pStyle w:val="a7"/>
        <w:shd w:val="clear" w:color="auto" w:fill="FFFFFF"/>
        <w:ind w:firstLine="851"/>
        <w:jc w:val="both"/>
        <w:rPr>
          <w:rFonts w:cs="Times New Roman"/>
          <w:color w:val="10322C"/>
          <w:sz w:val="26"/>
          <w:szCs w:val="26"/>
          <w:shd w:val="clear" w:color="auto" w:fill="FFFFFF"/>
        </w:rPr>
      </w:pPr>
      <w:r w:rsidRPr="002920B9">
        <w:rPr>
          <w:sz w:val="26"/>
          <w:szCs w:val="26"/>
        </w:rPr>
        <w:t xml:space="preserve">Керуючись </w:t>
      </w:r>
      <w:r w:rsidRPr="002920B9">
        <w:rPr>
          <w:sz w:val="26"/>
          <w:szCs w:val="26"/>
          <w:bdr w:val="none" w:sz="0" w:space="0" w:color="auto" w:frame="1"/>
        </w:rPr>
        <w:t>ст. 28, 31 Закону України «Про місцеве самоврядування в Україні»</w:t>
      </w:r>
      <w:r w:rsidRPr="002920B9">
        <w:rPr>
          <w:rFonts w:cs="Times New Roman"/>
          <w:color w:val="10322C"/>
          <w:sz w:val="26"/>
          <w:szCs w:val="26"/>
          <w:shd w:val="clear" w:color="auto" w:fill="FFFFFF"/>
        </w:rPr>
        <w:t xml:space="preserve">, </w:t>
      </w:r>
      <w:r w:rsidRPr="002920B9">
        <w:rPr>
          <w:color w:val="10322C"/>
          <w:sz w:val="26"/>
          <w:szCs w:val="26"/>
          <w:shd w:val="clear" w:color="auto" w:fill="FFFFFF"/>
        </w:rPr>
        <w:t xml:space="preserve">Закону України “Про регулювання містобудівної діяльності”, з метою проведення капітального ремонту дорожнього полотна в с. Майдан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Східницької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ТГ,</w:t>
      </w:r>
      <w:r w:rsidRPr="002920B9">
        <w:rPr>
          <w:rFonts w:cs="Times New Roman"/>
          <w:color w:val="10322C"/>
          <w:sz w:val="26"/>
          <w:szCs w:val="26"/>
          <w:shd w:val="clear" w:color="auto" w:fill="FFFFFF"/>
        </w:rPr>
        <w:t xml:space="preserve"> виконавчий комітет селищної ради</w:t>
      </w:r>
    </w:p>
    <w:p w:rsidR="002920B9" w:rsidRPr="002920B9" w:rsidRDefault="002920B9" w:rsidP="002920B9">
      <w:pPr>
        <w:pStyle w:val="a7"/>
        <w:shd w:val="clear" w:color="auto" w:fill="FFFFFF"/>
        <w:ind w:firstLine="851"/>
        <w:jc w:val="both"/>
        <w:rPr>
          <w:rFonts w:cs="Times New Roman"/>
          <w:sz w:val="26"/>
          <w:szCs w:val="26"/>
        </w:rPr>
      </w:pPr>
      <w:r w:rsidRPr="002920B9">
        <w:rPr>
          <w:rFonts w:cs="Times New Roman"/>
          <w:color w:val="10322C"/>
          <w:sz w:val="26"/>
          <w:szCs w:val="26"/>
          <w:shd w:val="clear" w:color="auto" w:fill="FFFFFF"/>
        </w:rPr>
        <w:t>ВИРІШИВ</w:t>
      </w:r>
      <w:r w:rsidRPr="002920B9">
        <w:rPr>
          <w:rFonts w:cs="Times New Roman"/>
          <w:sz w:val="26"/>
          <w:szCs w:val="26"/>
        </w:rPr>
        <w:t>:</w:t>
      </w:r>
    </w:p>
    <w:p w:rsidR="002920B9" w:rsidRPr="002920B9" w:rsidRDefault="002920B9" w:rsidP="002920B9">
      <w:pPr>
        <w:spacing w:before="240" w:after="24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1. </w:t>
      </w:r>
      <w:r w:rsidRPr="002920B9">
        <w:rPr>
          <w:sz w:val="26"/>
          <w:szCs w:val="26"/>
          <w:lang w:val="uk-UA"/>
        </w:rPr>
        <w:t xml:space="preserve">Надати дозвіл на виготовлення проектно-кошторисної документації </w:t>
      </w:r>
      <w:r w:rsidRPr="002920B9">
        <w:rPr>
          <w:bCs/>
          <w:color w:val="383838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«Капітальний </w:t>
      </w:r>
      <w:r w:rsidRPr="002920B9">
        <w:rPr>
          <w:spacing w:val="-3"/>
          <w:sz w:val="26"/>
          <w:szCs w:val="26"/>
          <w:lang w:val="uk-UA"/>
        </w:rPr>
        <w:t xml:space="preserve">ремонт дороги по вул. Шевченка в с. Майдан </w:t>
      </w:r>
      <w:proofErr w:type="spellStart"/>
      <w:r w:rsidRPr="002920B9">
        <w:rPr>
          <w:spacing w:val="-3"/>
          <w:sz w:val="26"/>
          <w:szCs w:val="26"/>
          <w:lang w:val="uk-UA"/>
        </w:rPr>
        <w:t>Східницької</w:t>
      </w:r>
      <w:proofErr w:type="spellEnd"/>
      <w:r w:rsidRPr="002920B9">
        <w:rPr>
          <w:spacing w:val="-3"/>
          <w:sz w:val="26"/>
          <w:szCs w:val="26"/>
          <w:lang w:val="uk-UA"/>
        </w:rPr>
        <w:t xml:space="preserve"> територіальної громади Львівської області»</w:t>
      </w:r>
      <w:r w:rsidRPr="002920B9">
        <w:rPr>
          <w:bCs/>
          <w:color w:val="383838"/>
          <w:sz w:val="26"/>
          <w:szCs w:val="26"/>
          <w:bdr w:val="none" w:sz="0" w:space="0" w:color="auto" w:frame="1"/>
          <w:shd w:val="clear" w:color="auto" w:fill="FFFFFF"/>
          <w:lang w:val="uk-UA"/>
        </w:rPr>
        <w:t>.</w:t>
      </w:r>
    </w:p>
    <w:p w:rsidR="002920B9" w:rsidRPr="002920B9" w:rsidRDefault="002920B9" w:rsidP="002920B9">
      <w:pPr>
        <w:spacing w:after="240"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2. </w:t>
      </w:r>
      <w:r w:rsidRPr="002920B9">
        <w:rPr>
          <w:sz w:val="26"/>
          <w:szCs w:val="26"/>
          <w:lang w:val="uk-UA"/>
        </w:rPr>
        <w:t>Відділу житлово-комунального господарства, комунальної власності, транспорту та благоустрою розроблену проектно-кошторисну документацію подати на  затвердження згідно вимог чинного законодавства України.</w:t>
      </w:r>
    </w:p>
    <w:p w:rsidR="002920B9" w:rsidRPr="002920B9" w:rsidRDefault="002920B9" w:rsidP="002920B9">
      <w:pPr>
        <w:spacing w:after="240" w:line="276" w:lineRule="auto"/>
        <w:jc w:val="both"/>
        <w:rPr>
          <w:sz w:val="26"/>
          <w:szCs w:val="26"/>
          <w:lang w:val="uk-UA"/>
        </w:rPr>
      </w:pPr>
      <w:r>
        <w:rPr>
          <w:color w:val="10322C"/>
          <w:sz w:val="26"/>
          <w:szCs w:val="26"/>
          <w:shd w:val="clear" w:color="auto" w:fill="FFFFFF"/>
          <w:lang w:val="uk-UA"/>
        </w:rPr>
        <w:t xml:space="preserve">            3. </w:t>
      </w:r>
      <w:r w:rsidRPr="002920B9">
        <w:rPr>
          <w:color w:val="10322C"/>
          <w:sz w:val="26"/>
          <w:szCs w:val="26"/>
          <w:shd w:val="clear" w:color="auto" w:fill="FFFFFF"/>
        </w:rPr>
        <w:t xml:space="preserve">Контроль за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виконанням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даного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рішення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покласти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на заступника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селищного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голови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з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питань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діяльності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виконавчих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органів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Східницької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</w:t>
      </w:r>
      <w:proofErr w:type="spellStart"/>
      <w:r w:rsidRPr="002920B9">
        <w:rPr>
          <w:color w:val="10322C"/>
          <w:sz w:val="26"/>
          <w:szCs w:val="26"/>
          <w:shd w:val="clear" w:color="auto" w:fill="FFFFFF"/>
        </w:rPr>
        <w:t>селищної</w:t>
      </w:r>
      <w:proofErr w:type="spellEnd"/>
      <w:r w:rsidRPr="002920B9">
        <w:rPr>
          <w:color w:val="10322C"/>
          <w:sz w:val="26"/>
          <w:szCs w:val="26"/>
          <w:shd w:val="clear" w:color="auto" w:fill="FFFFFF"/>
        </w:rPr>
        <w:t xml:space="preserve"> ради (П. Кость).</w:t>
      </w:r>
    </w:p>
    <w:p w:rsidR="002920B9" w:rsidRPr="008238B7" w:rsidRDefault="002920B9" w:rsidP="002920B9">
      <w:pPr>
        <w:pStyle w:val="a7"/>
        <w:shd w:val="clear" w:color="auto" w:fill="FFFFFF"/>
        <w:spacing w:before="240"/>
        <w:ind w:left="570"/>
        <w:jc w:val="both"/>
        <w:rPr>
          <w:b/>
          <w:bCs/>
          <w:sz w:val="28"/>
          <w:szCs w:val="28"/>
        </w:rPr>
      </w:pPr>
    </w:p>
    <w:p w:rsidR="002920B9" w:rsidRDefault="002920B9" w:rsidP="002920B9">
      <w:pPr>
        <w:pStyle w:val="a7"/>
        <w:shd w:val="clear" w:color="auto" w:fill="FFFFFF"/>
        <w:spacing w:before="240"/>
        <w:ind w:left="570"/>
        <w:jc w:val="both"/>
        <w:rPr>
          <w:sz w:val="26"/>
          <w:szCs w:val="26"/>
        </w:rPr>
      </w:pPr>
      <w:r w:rsidRPr="002920B9">
        <w:rPr>
          <w:bCs/>
          <w:sz w:val="26"/>
          <w:szCs w:val="26"/>
        </w:rPr>
        <w:t>Селищний голова</w:t>
      </w:r>
      <w:r w:rsidRPr="002920B9">
        <w:rPr>
          <w:bCs/>
          <w:sz w:val="26"/>
          <w:szCs w:val="26"/>
        </w:rPr>
        <w:tab/>
      </w:r>
      <w:r w:rsidRPr="002920B9">
        <w:rPr>
          <w:bCs/>
          <w:sz w:val="26"/>
          <w:szCs w:val="26"/>
        </w:rPr>
        <w:tab/>
      </w:r>
      <w:r w:rsidRPr="002920B9">
        <w:rPr>
          <w:bCs/>
          <w:sz w:val="26"/>
          <w:szCs w:val="26"/>
        </w:rPr>
        <w:tab/>
      </w:r>
      <w:r w:rsidRPr="002920B9">
        <w:rPr>
          <w:bCs/>
          <w:sz w:val="26"/>
          <w:szCs w:val="26"/>
        </w:rPr>
        <w:tab/>
        <w:t xml:space="preserve">        </w:t>
      </w:r>
      <w:r w:rsidRPr="002920B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</w:t>
      </w:r>
      <w:r w:rsidRPr="002920B9">
        <w:rPr>
          <w:bCs/>
          <w:sz w:val="26"/>
          <w:szCs w:val="26"/>
        </w:rPr>
        <w:t xml:space="preserve">       Іван П</w:t>
      </w:r>
      <w:r>
        <w:rPr>
          <w:bCs/>
          <w:sz w:val="26"/>
          <w:szCs w:val="26"/>
        </w:rPr>
        <w:t>ІЛЯК</w:t>
      </w:r>
      <w:r w:rsidRPr="002920B9">
        <w:rPr>
          <w:sz w:val="26"/>
          <w:szCs w:val="26"/>
        </w:rPr>
        <w:t xml:space="preserve">   </w:t>
      </w:r>
    </w:p>
    <w:p w:rsidR="006A36A1" w:rsidRPr="002920B9" w:rsidRDefault="009929AD" w:rsidP="008238B7">
      <w:pPr>
        <w:pStyle w:val="a7"/>
        <w:shd w:val="clear" w:color="auto" w:fill="FFFFFF"/>
        <w:spacing w:before="240"/>
        <w:ind w:left="570"/>
        <w:jc w:val="both"/>
        <w:rPr>
          <w:bCs/>
          <w:sz w:val="26"/>
          <w:szCs w:val="26"/>
        </w:rPr>
      </w:pPr>
      <w:r w:rsidRPr="002920B9">
        <w:rPr>
          <w:sz w:val="26"/>
          <w:szCs w:val="26"/>
        </w:rPr>
        <w:t xml:space="preserve">                </w:t>
      </w:r>
    </w:p>
    <w:sectPr w:rsidR="006A36A1" w:rsidRPr="002920B9" w:rsidSect="00714788">
      <w:headerReference w:type="default" r:id="rId8"/>
      <w:footerReference w:type="default" r:id="rId9"/>
      <w:pgSz w:w="11900" w:h="16840"/>
      <w:pgMar w:top="426" w:right="850" w:bottom="70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47" w:rsidRDefault="00337D47">
      <w:r>
        <w:separator/>
      </w:r>
    </w:p>
  </w:endnote>
  <w:endnote w:type="continuationSeparator" w:id="0">
    <w:p w:rsidR="00337D47" w:rsidRDefault="0033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A1" w:rsidRDefault="006A36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47" w:rsidRDefault="00337D47">
      <w:r>
        <w:separator/>
      </w:r>
    </w:p>
  </w:footnote>
  <w:footnote w:type="continuationSeparator" w:id="0">
    <w:p w:rsidR="00337D47" w:rsidRDefault="0033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A1" w:rsidRDefault="006A36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655DD"/>
    <w:multiLevelType w:val="multilevel"/>
    <w:tmpl w:val="86C4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07683"/>
    <w:multiLevelType w:val="multilevel"/>
    <w:tmpl w:val="D57C94DC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38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486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029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21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755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124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2481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283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9146203"/>
    <w:multiLevelType w:val="multilevel"/>
    <w:tmpl w:val="9710E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F7B5F"/>
    <w:multiLevelType w:val="multilevel"/>
    <w:tmpl w:val="A014B980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38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486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029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21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755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124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2481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2832" w:firstLine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4A45367"/>
    <w:multiLevelType w:val="multilevel"/>
    <w:tmpl w:val="C8FE2E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F9A44CC"/>
    <w:multiLevelType w:val="hybridMultilevel"/>
    <w:tmpl w:val="73DE798E"/>
    <w:lvl w:ilvl="0" w:tplc="37F2C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D13093"/>
    <w:multiLevelType w:val="multilevel"/>
    <w:tmpl w:val="D57C94DC"/>
    <w:numStyleLink w:val="2"/>
  </w:abstractNum>
  <w:abstractNum w:abstractNumId="8" w15:restartNumberingAfterBreak="0">
    <w:nsid w:val="7A752F77"/>
    <w:multiLevelType w:val="multilevel"/>
    <w:tmpl w:val="3C82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16"/>
          </w:tabs>
          <w:ind w:left="382" w:firstLine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1"/>
    <w:rsid w:val="000A48FE"/>
    <w:rsid w:val="000B67BF"/>
    <w:rsid w:val="00106711"/>
    <w:rsid w:val="001C5E0A"/>
    <w:rsid w:val="001E1ECC"/>
    <w:rsid w:val="002920B9"/>
    <w:rsid w:val="002A5F5A"/>
    <w:rsid w:val="002A6990"/>
    <w:rsid w:val="00337D47"/>
    <w:rsid w:val="005158B5"/>
    <w:rsid w:val="005E1AA0"/>
    <w:rsid w:val="005F7A6E"/>
    <w:rsid w:val="00600331"/>
    <w:rsid w:val="006A36A1"/>
    <w:rsid w:val="006D10E8"/>
    <w:rsid w:val="00714788"/>
    <w:rsid w:val="00792A91"/>
    <w:rsid w:val="008238B7"/>
    <w:rsid w:val="0089748E"/>
    <w:rsid w:val="00915D5B"/>
    <w:rsid w:val="009929AD"/>
    <w:rsid w:val="00A3023F"/>
    <w:rsid w:val="00AE5B17"/>
    <w:rsid w:val="00B02F00"/>
    <w:rsid w:val="00B577AF"/>
    <w:rsid w:val="00BD4557"/>
    <w:rsid w:val="00BF0B29"/>
    <w:rsid w:val="00C94CAE"/>
    <w:rsid w:val="00E14CD6"/>
    <w:rsid w:val="00E67207"/>
    <w:rsid w:val="00E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002-DEC2-4B3F-960D-EAB6AD9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ru-RU"/>
    </w:rPr>
  </w:style>
  <w:style w:type="paragraph" w:styleId="1">
    <w:name w:val="heading 1"/>
    <w:pPr>
      <w:tabs>
        <w:tab w:val="left" w:pos="720"/>
      </w:tabs>
      <w:suppressAutoHyphens/>
      <w:spacing w:before="280" w:after="280"/>
      <w:outlineLvl w:val="0"/>
    </w:pPr>
    <w:rPr>
      <w:rFonts w:cs="Arial Unicode MS"/>
      <w:b/>
      <w:bCs/>
      <w:color w:val="000000"/>
      <w:kern w:val="1"/>
      <w:sz w:val="48"/>
      <w:szCs w:val="48"/>
      <w:u w:color="00000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Стандартний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Основни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Імпортований стиль 2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BF0B2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974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u w:color="00000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974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48E"/>
    <w:rPr>
      <w:rFonts w:ascii="Tahoma" w:eastAsia="Times New Roman" w:hAnsi="Tahoma" w:cs="Tahoma"/>
      <w:color w:val="000000"/>
      <w:sz w:val="16"/>
      <w:szCs w:val="16"/>
      <w:u w:color="000000"/>
      <w:lang w:val="ru-RU"/>
    </w:rPr>
  </w:style>
  <w:style w:type="character" w:customStyle="1" w:styleId="2250">
    <w:name w:val="2250"/>
    <w:aliases w:val="baiaagaaboqcaaadnqqaaawrbaaaaaaaaaaaaaaaaaaaaaaaaaaaaaaaaaaaaaaaaaaaaaaaaaaaaaaaaaaaaaaaaaaaaaaaaaaaaaaaaaaaaaaaaaaaaaaaaaaaaaaaaaaaaaaaaaaaaaaaaaaaaaaaaaaaaaaaaaaaaaaaaaaaaaaaaaaaaaaaaaaaaaaaaaaaaaaaaaaaaaaaaaaaaaaaaaaaaaaaaaaaaaaa"/>
    <w:rsid w:val="00106711"/>
  </w:style>
  <w:style w:type="paragraph" w:styleId="ab">
    <w:name w:val="footer"/>
    <w:basedOn w:val="a"/>
    <w:link w:val="ac"/>
    <w:uiPriority w:val="99"/>
    <w:rsid w:val="00AE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color w:val="auto"/>
      <w:bdr w:val="none" w:sz="0" w:space="0" w:color="auto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E5B17"/>
    <w:rPr>
      <w:rFonts w:eastAsia="Times New Roman"/>
      <w:sz w:val="24"/>
      <w:szCs w:val="24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2023-02-21T09:11:00Z</cp:lastPrinted>
  <dcterms:created xsi:type="dcterms:W3CDTF">2023-02-17T08:23:00Z</dcterms:created>
  <dcterms:modified xsi:type="dcterms:W3CDTF">2023-03-01T09:29:00Z</dcterms:modified>
</cp:coreProperties>
</file>