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B0" w:rsidRDefault="00DE5EB0" w:rsidP="00DE5EB0">
      <w:pPr>
        <w:pStyle w:val="7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0"/>
        <w:ind w:left="1296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>
        <w:rPr>
          <w:noProof/>
          <w:lang w:val="uk-UA"/>
        </w:rPr>
        <w:drawing>
          <wp:inline distT="0" distB="0" distL="0" distR="0" wp14:anchorId="54BFEF88" wp14:editId="62550C5F">
            <wp:extent cx="388620" cy="541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B0" w:rsidRDefault="00DE5EB0" w:rsidP="00DE5EB0">
      <w:pPr>
        <w:keepNext/>
        <w:jc w:val="center"/>
        <w:rPr>
          <w:b/>
          <w:kern w:val="2"/>
          <w:sz w:val="28"/>
          <w:szCs w:val="28"/>
        </w:rPr>
      </w:pPr>
      <w:proofErr w:type="gramStart"/>
      <w:r>
        <w:rPr>
          <w:b/>
          <w:kern w:val="2"/>
          <w:sz w:val="28"/>
          <w:szCs w:val="28"/>
        </w:rPr>
        <w:t>СХІДНИЦЬКА  СЕЛИЩНА</w:t>
      </w:r>
      <w:proofErr w:type="gramEnd"/>
      <w:r>
        <w:rPr>
          <w:b/>
          <w:kern w:val="2"/>
          <w:sz w:val="28"/>
          <w:szCs w:val="28"/>
        </w:rPr>
        <w:t xml:space="preserve">  РАДА</w:t>
      </w:r>
    </w:p>
    <w:p w:rsidR="00DE5EB0" w:rsidRDefault="00DE5EB0" w:rsidP="00DE5EB0">
      <w:pPr>
        <w:tabs>
          <w:tab w:val="left" w:pos="1980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Львівської області</w:t>
      </w:r>
    </w:p>
    <w:p w:rsidR="00DE5EB0" w:rsidRDefault="00DE5EB0" w:rsidP="00DE5EB0">
      <w:pPr>
        <w:tabs>
          <w:tab w:val="left" w:pos="1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DE5EB0" w:rsidRDefault="00DE5EB0" w:rsidP="00DE5EB0">
      <w:pPr>
        <w:tabs>
          <w:tab w:val="left" w:pos="36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DE5EB0" w:rsidRDefault="00DE5EB0" w:rsidP="00DE5EB0">
      <w:pPr>
        <w:tabs>
          <w:tab w:val="left" w:pos="3675"/>
        </w:tabs>
        <w:jc w:val="center"/>
        <w:rPr>
          <w:b/>
        </w:rPr>
      </w:pPr>
    </w:p>
    <w:p w:rsidR="00DE5EB0" w:rsidRDefault="00DE5EB0" w:rsidP="00DE5EB0">
      <w:pPr>
        <w:tabs>
          <w:tab w:val="center" w:pos="4536"/>
        </w:tabs>
        <w:jc w:val="center"/>
        <w:rPr>
          <w:sz w:val="26"/>
          <w:szCs w:val="26"/>
        </w:rPr>
      </w:pPr>
      <w:bookmarkStart w:id="0" w:name="_GoBack"/>
      <w:r w:rsidRPr="00443AFA">
        <w:rPr>
          <w:color w:val="auto"/>
          <w:sz w:val="26"/>
          <w:szCs w:val="26"/>
          <w:lang w:val="uk-UA"/>
        </w:rPr>
        <w:t xml:space="preserve">16 травня </w:t>
      </w:r>
      <w:r w:rsidRPr="00443AFA">
        <w:rPr>
          <w:color w:val="auto"/>
          <w:sz w:val="26"/>
          <w:szCs w:val="26"/>
        </w:rPr>
        <w:t>2023</w:t>
      </w:r>
      <w:bookmarkEnd w:id="0"/>
      <w:r>
        <w:rPr>
          <w:sz w:val="26"/>
          <w:szCs w:val="26"/>
        </w:rPr>
        <w:t xml:space="preserve"> р.                                        </w:t>
      </w:r>
      <w:proofErr w:type="spellStart"/>
      <w:r>
        <w:rPr>
          <w:sz w:val="26"/>
          <w:szCs w:val="26"/>
        </w:rPr>
        <w:t>Східниця</w:t>
      </w:r>
      <w:proofErr w:type="spellEnd"/>
      <w:r>
        <w:rPr>
          <w:sz w:val="26"/>
          <w:szCs w:val="26"/>
        </w:rPr>
        <w:t xml:space="preserve">                                                 № </w:t>
      </w:r>
      <w:r w:rsidRPr="00443AFA">
        <w:rPr>
          <w:color w:val="auto"/>
          <w:sz w:val="26"/>
          <w:szCs w:val="26"/>
          <w:lang w:val="uk-UA"/>
        </w:rPr>
        <w:t>6</w:t>
      </w:r>
      <w:r w:rsidRPr="00443AFA">
        <w:rPr>
          <w:color w:val="auto"/>
          <w:sz w:val="26"/>
          <w:szCs w:val="26"/>
        </w:rPr>
        <w:t>0</w:t>
      </w:r>
    </w:p>
    <w:p w:rsidR="00DE5EB0" w:rsidRDefault="00DE5EB0" w:rsidP="00DE5EB0">
      <w:pPr>
        <w:widowControl w:val="0"/>
        <w:jc w:val="both"/>
        <w:rPr>
          <w:sz w:val="28"/>
          <w:szCs w:val="28"/>
        </w:rPr>
      </w:pPr>
    </w:p>
    <w:p w:rsidR="00DE5EB0" w:rsidRPr="003C2953" w:rsidRDefault="00DE5EB0" w:rsidP="00DE5EB0">
      <w:pPr>
        <w:pStyle w:val="a7"/>
        <w:shd w:val="clear" w:color="auto" w:fill="FFFFFF"/>
        <w:spacing w:before="0" w:after="0"/>
        <w:rPr>
          <w:rFonts w:ascii="Arial" w:hAnsi="Arial" w:cs="Arial"/>
          <w:color w:val="333333"/>
          <w:sz w:val="26"/>
          <w:szCs w:val="26"/>
        </w:rPr>
      </w:pPr>
      <w:r w:rsidRPr="003C2953">
        <w:rPr>
          <w:bCs/>
          <w:color w:val="333333"/>
          <w:sz w:val="26"/>
          <w:szCs w:val="26"/>
          <w:bdr w:val="none" w:sz="0" w:space="0" w:color="auto" w:frame="1"/>
        </w:rPr>
        <w:t>Про затвердження положення про місцеву</w:t>
      </w:r>
    </w:p>
    <w:p w:rsidR="00DE5EB0" w:rsidRPr="003C2953" w:rsidRDefault="00DE5EB0" w:rsidP="00DE5EB0">
      <w:pPr>
        <w:pStyle w:val="a7"/>
        <w:shd w:val="clear" w:color="auto" w:fill="FFFFFF"/>
        <w:spacing w:before="0" w:after="0"/>
        <w:rPr>
          <w:rFonts w:ascii="Arial" w:hAnsi="Arial" w:cs="Arial"/>
          <w:color w:val="333333"/>
          <w:sz w:val="26"/>
          <w:szCs w:val="26"/>
        </w:rPr>
      </w:pPr>
      <w:r w:rsidRPr="003C2953">
        <w:rPr>
          <w:bCs/>
          <w:color w:val="333333"/>
          <w:sz w:val="26"/>
          <w:szCs w:val="26"/>
          <w:bdr w:val="none" w:sz="0" w:space="0" w:color="auto" w:frame="1"/>
        </w:rPr>
        <w:t>автоматизовану систему централізованого</w:t>
      </w:r>
    </w:p>
    <w:p w:rsidR="00DE5EB0" w:rsidRPr="003C2953" w:rsidRDefault="00DE5EB0" w:rsidP="00DE5EB0">
      <w:pPr>
        <w:pStyle w:val="a7"/>
        <w:shd w:val="clear" w:color="auto" w:fill="FFFFFF"/>
        <w:spacing w:before="0" w:after="0"/>
        <w:rPr>
          <w:bCs/>
          <w:color w:val="333333"/>
          <w:sz w:val="26"/>
          <w:szCs w:val="26"/>
          <w:bdr w:val="none" w:sz="0" w:space="0" w:color="auto" w:frame="1"/>
        </w:rPr>
      </w:pPr>
      <w:r w:rsidRPr="003C2953">
        <w:rPr>
          <w:bCs/>
          <w:color w:val="333333"/>
          <w:sz w:val="26"/>
          <w:szCs w:val="26"/>
          <w:bdr w:val="none" w:sz="0" w:space="0" w:color="auto" w:frame="1"/>
        </w:rPr>
        <w:t>оповіщення (МАСЦО)</w:t>
      </w:r>
      <w:r w:rsidRPr="003C2953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Pr="003C2953">
        <w:rPr>
          <w:bCs/>
          <w:color w:val="333333"/>
          <w:sz w:val="26"/>
          <w:szCs w:val="26"/>
          <w:bdr w:val="none" w:sz="0" w:space="0" w:color="auto" w:frame="1"/>
        </w:rPr>
        <w:t>Східницької</w:t>
      </w:r>
      <w:proofErr w:type="spellEnd"/>
      <w:r w:rsidRPr="003C2953">
        <w:rPr>
          <w:bCs/>
          <w:color w:val="333333"/>
          <w:sz w:val="26"/>
          <w:szCs w:val="26"/>
          <w:bdr w:val="none" w:sz="0" w:space="0" w:color="auto" w:frame="1"/>
        </w:rPr>
        <w:t xml:space="preserve"> селищної</w:t>
      </w:r>
    </w:p>
    <w:p w:rsidR="00DE5EB0" w:rsidRDefault="00DE5EB0" w:rsidP="00DE5EB0">
      <w:pPr>
        <w:pStyle w:val="a7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1"/>
        </w:rPr>
      </w:pPr>
      <w:r w:rsidRPr="003C2953">
        <w:rPr>
          <w:bCs/>
          <w:color w:val="333333"/>
          <w:sz w:val="26"/>
          <w:szCs w:val="26"/>
          <w:bdr w:val="none" w:sz="0" w:space="0" w:color="auto" w:frame="1"/>
        </w:rPr>
        <w:t>територіальної громади та алгоритм дій</w:t>
      </w:r>
    </w:p>
    <w:p w:rsidR="00DE5EB0" w:rsidRDefault="00DE5EB0" w:rsidP="00DE5EB0">
      <w:pPr>
        <w:pStyle w:val="a7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DE5EB0" w:rsidRDefault="00DE5EB0" w:rsidP="00DE5EB0">
      <w:pPr>
        <w:pStyle w:val="a7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DE5EB0" w:rsidRPr="003C2953" w:rsidRDefault="00DE5EB0" w:rsidP="00DE5EB0">
      <w:pPr>
        <w:pStyle w:val="a7"/>
        <w:shd w:val="clear" w:color="auto" w:fill="FFFFFF"/>
        <w:spacing w:before="0" w:after="0"/>
        <w:jc w:val="both"/>
        <w:rPr>
          <w:color w:val="333333"/>
          <w:sz w:val="26"/>
          <w:szCs w:val="26"/>
          <w:bdr w:val="none" w:sz="0" w:space="0" w:color="auto" w:frame="1"/>
        </w:rPr>
      </w:pPr>
      <w:r>
        <w:rPr>
          <w:b/>
          <w:bCs/>
          <w:color w:val="333333"/>
          <w:bdr w:val="none" w:sz="0" w:space="0" w:color="auto" w:frame="1"/>
        </w:rPr>
        <w:t>          </w:t>
      </w:r>
      <w:r w:rsidRPr="003C2953">
        <w:rPr>
          <w:color w:val="333333"/>
          <w:sz w:val="26"/>
          <w:szCs w:val="26"/>
          <w:bdr w:val="none" w:sz="0" w:space="0" w:color="auto" w:frame="1"/>
        </w:rPr>
        <w:t xml:space="preserve">На виконання вимог п.3 статті 36 та ст.59 Закону України  «Про  місцеве самоврядування в Україні», з метою реалізації повноважень, визначених  статтями 19, 30  Кодексу цивільного захисту України, постанови Кабінету Міністрів України від 27 вересня 2017 року №733 «Про затвердження положення про організацію оповіщення про загрозу виникнення або виникнення надзвичайних ситуацій та зв’язку у сфері цивільного захисту», розпорядження Кабінету Міністрів України від 11.07.2018р. №488-р «Про затвердження плану заходів щодо реалізації Концепції розвитку та технічної модернізації системи централізованого оповіщення  про загрозу виникнення або виникнення надзвичайних ситуацій», розпорядження голови </w:t>
      </w:r>
      <w:proofErr w:type="spellStart"/>
      <w:r w:rsidRPr="003C2953">
        <w:rPr>
          <w:color w:val="333333"/>
          <w:sz w:val="26"/>
          <w:szCs w:val="26"/>
          <w:bdr w:val="none" w:sz="0" w:space="0" w:color="auto" w:frame="1"/>
        </w:rPr>
        <w:t>Східницької</w:t>
      </w:r>
      <w:proofErr w:type="spellEnd"/>
      <w:r w:rsidRPr="003C2953">
        <w:rPr>
          <w:color w:val="333333"/>
          <w:sz w:val="26"/>
          <w:szCs w:val="26"/>
          <w:bdr w:val="none" w:sz="0" w:space="0" w:color="auto" w:frame="1"/>
        </w:rPr>
        <w:t xml:space="preserve"> селищної ради від 27.04.2023 року №33/23 «Щодо створення місцевої системи оповіщення </w:t>
      </w:r>
      <w:proofErr w:type="spellStart"/>
      <w:r w:rsidRPr="003C2953">
        <w:rPr>
          <w:color w:val="333333"/>
          <w:sz w:val="26"/>
          <w:szCs w:val="26"/>
          <w:bdr w:val="none" w:sz="0" w:space="0" w:color="auto" w:frame="1"/>
        </w:rPr>
        <w:t>Східницької</w:t>
      </w:r>
      <w:proofErr w:type="spellEnd"/>
      <w:r w:rsidRPr="003C2953">
        <w:rPr>
          <w:color w:val="333333"/>
          <w:sz w:val="26"/>
          <w:szCs w:val="26"/>
          <w:bdr w:val="none" w:sz="0" w:space="0" w:color="auto" w:frame="1"/>
        </w:rPr>
        <w:t xml:space="preserve"> ТГ» з метою організації  забезпечення оповіщення населення у разі загрози виникнення або виникнення надзвичайної ситуації, виконавчий комітет селищної ради</w:t>
      </w:r>
    </w:p>
    <w:p w:rsidR="00DE5EB0" w:rsidRDefault="00DE5EB0" w:rsidP="00DE5EB0">
      <w:pPr>
        <w:pStyle w:val="a7"/>
        <w:shd w:val="clear" w:color="auto" w:fill="FFFFFF"/>
        <w:spacing w:before="0" w:after="0"/>
        <w:jc w:val="both"/>
        <w:rPr>
          <w:rFonts w:ascii="Arial" w:hAnsi="Arial" w:cs="Arial"/>
          <w:color w:val="333333"/>
          <w:sz w:val="21"/>
          <w:szCs w:val="21"/>
        </w:rPr>
      </w:pPr>
    </w:p>
    <w:p w:rsidR="00DE5EB0" w:rsidRDefault="00DE5EB0" w:rsidP="00DE5EB0">
      <w:pPr>
        <w:pStyle w:val="a7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1"/>
        </w:rPr>
      </w:pPr>
      <w:r>
        <w:rPr>
          <w:sz w:val="26"/>
          <w:szCs w:val="26"/>
        </w:rPr>
        <w:t>ВИРІШИВ:</w:t>
      </w:r>
      <w:r>
        <w:rPr>
          <w:rFonts w:ascii="Arial" w:hAnsi="Arial" w:cs="Arial"/>
          <w:color w:val="333333"/>
          <w:sz w:val="21"/>
          <w:szCs w:val="21"/>
        </w:rPr>
        <w:t> </w:t>
      </w:r>
    </w:p>
    <w:p w:rsidR="00DE5EB0" w:rsidRDefault="00DE5EB0" w:rsidP="00DE5EB0">
      <w:pPr>
        <w:pStyle w:val="a7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1"/>
        </w:rPr>
      </w:pPr>
    </w:p>
    <w:p w:rsidR="00DE5EB0" w:rsidRPr="003C2953" w:rsidRDefault="00DE5EB0" w:rsidP="00DE5EB0">
      <w:pPr>
        <w:pStyle w:val="a7"/>
        <w:numPr>
          <w:ilvl w:val="0"/>
          <w:numId w:val="10"/>
        </w:numPr>
        <w:shd w:val="clear" w:color="auto" w:fill="FFFFFF"/>
        <w:spacing w:before="0" w:after="0"/>
        <w:ind w:left="0" w:firstLine="605"/>
        <w:jc w:val="both"/>
        <w:rPr>
          <w:rFonts w:ascii="Arial" w:hAnsi="Arial" w:cs="Arial"/>
          <w:color w:val="333333"/>
          <w:sz w:val="26"/>
          <w:szCs w:val="26"/>
        </w:rPr>
      </w:pPr>
      <w:r w:rsidRPr="003C2953">
        <w:rPr>
          <w:color w:val="333333"/>
          <w:sz w:val="26"/>
          <w:szCs w:val="26"/>
          <w:bdr w:val="none" w:sz="0" w:space="0" w:color="auto" w:frame="1"/>
        </w:rPr>
        <w:t xml:space="preserve">Затвердити Положення про місцеву автоматизовану систему централізованого оповіщення населення (далі – МАСЦО) </w:t>
      </w:r>
      <w:proofErr w:type="spellStart"/>
      <w:r w:rsidRPr="003C2953">
        <w:rPr>
          <w:bCs/>
          <w:color w:val="333333"/>
          <w:sz w:val="26"/>
          <w:szCs w:val="26"/>
          <w:bdr w:val="none" w:sz="0" w:space="0" w:color="auto" w:frame="1"/>
        </w:rPr>
        <w:t>Східницької</w:t>
      </w:r>
      <w:proofErr w:type="spellEnd"/>
      <w:r w:rsidRPr="003C2953">
        <w:rPr>
          <w:bCs/>
          <w:color w:val="333333"/>
          <w:sz w:val="26"/>
          <w:szCs w:val="26"/>
          <w:bdr w:val="none" w:sz="0" w:space="0" w:color="auto" w:frame="1"/>
        </w:rPr>
        <w:t xml:space="preserve"> територіальної громади</w:t>
      </w:r>
      <w:r w:rsidRPr="003C2953">
        <w:rPr>
          <w:color w:val="333333"/>
          <w:sz w:val="26"/>
          <w:szCs w:val="26"/>
          <w:bdr w:val="none" w:sz="0" w:space="0" w:color="auto" w:frame="1"/>
        </w:rPr>
        <w:t xml:space="preserve"> згідно додатку №1 до рішення.</w:t>
      </w:r>
    </w:p>
    <w:p w:rsidR="00DE5EB0" w:rsidRPr="003C2953" w:rsidRDefault="00DE5EB0" w:rsidP="00DE5EB0">
      <w:pPr>
        <w:pStyle w:val="a7"/>
        <w:numPr>
          <w:ilvl w:val="0"/>
          <w:numId w:val="10"/>
        </w:numPr>
        <w:shd w:val="clear" w:color="auto" w:fill="FFFFFF"/>
        <w:spacing w:after="0"/>
        <w:ind w:left="0" w:firstLine="605"/>
        <w:jc w:val="both"/>
        <w:rPr>
          <w:rFonts w:ascii="Arial" w:hAnsi="Arial" w:cs="Arial"/>
          <w:color w:val="333333"/>
          <w:sz w:val="26"/>
          <w:szCs w:val="26"/>
        </w:rPr>
      </w:pPr>
      <w:r w:rsidRPr="003C2953">
        <w:rPr>
          <w:color w:val="10322C"/>
          <w:sz w:val="26"/>
          <w:szCs w:val="26"/>
          <w:shd w:val="clear" w:color="auto" w:fill="FFFFFF"/>
        </w:rPr>
        <w:t xml:space="preserve">Контроль за виконанням даного рішення покласти на заступника селищного голови з питань діяльності виконавчих органів </w:t>
      </w:r>
      <w:proofErr w:type="spellStart"/>
      <w:r w:rsidRPr="003C2953">
        <w:rPr>
          <w:color w:val="10322C"/>
          <w:sz w:val="26"/>
          <w:szCs w:val="26"/>
          <w:shd w:val="clear" w:color="auto" w:fill="FFFFFF"/>
        </w:rPr>
        <w:t>Східницької</w:t>
      </w:r>
      <w:proofErr w:type="spellEnd"/>
      <w:r w:rsidRPr="003C2953">
        <w:rPr>
          <w:color w:val="10322C"/>
          <w:sz w:val="26"/>
          <w:szCs w:val="26"/>
          <w:shd w:val="clear" w:color="auto" w:fill="FFFFFF"/>
        </w:rPr>
        <w:t xml:space="preserve"> селищної ради (П. Кость).</w:t>
      </w:r>
    </w:p>
    <w:p w:rsidR="00DE5EB0" w:rsidRDefault="00DE5EB0" w:rsidP="00DE5EB0">
      <w:pPr>
        <w:pStyle w:val="a7"/>
        <w:shd w:val="clear" w:color="auto" w:fill="FFFFFF"/>
        <w:spacing w:before="0" w:after="0"/>
        <w:ind w:firstLine="605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DE5EB0" w:rsidRDefault="00DE5EB0" w:rsidP="00DE5EB0">
      <w:pPr>
        <w:pStyle w:val="a7"/>
        <w:shd w:val="clear" w:color="auto" w:fill="FFFFFF"/>
        <w:spacing w:before="0" w:after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DE5EB0" w:rsidRDefault="00DE5EB0" w:rsidP="00DE5EB0">
      <w:pPr>
        <w:pStyle w:val="a7"/>
        <w:shd w:val="clear" w:color="auto" w:fill="FFFFFF"/>
        <w:spacing w:before="0" w:after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</w:p>
    <w:p w:rsidR="00DE5EB0" w:rsidRDefault="00DE5EB0" w:rsidP="00DE5EB0">
      <w:pPr>
        <w:pStyle w:val="a7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DE5EB0" w:rsidRPr="003C2953" w:rsidRDefault="00DE5EB0" w:rsidP="00DE5EB0">
      <w:pPr>
        <w:pStyle w:val="a7"/>
        <w:shd w:val="clear" w:color="auto" w:fill="FFFFFF"/>
        <w:spacing w:before="0" w:after="0"/>
        <w:jc w:val="both"/>
        <w:rPr>
          <w:rFonts w:ascii="Arial" w:hAnsi="Arial" w:cs="Arial"/>
          <w:color w:val="333333"/>
          <w:sz w:val="26"/>
          <w:szCs w:val="26"/>
        </w:rPr>
      </w:pPr>
      <w:r w:rsidRPr="003C2953">
        <w:rPr>
          <w:color w:val="333333"/>
          <w:sz w:val="26"/>
          <w:szCs w:val="26"/>
          <w:bdr w:val="none" w:sz="0" w:space="0" w:color="auto" w:frame="1"/>
        </w:rPr>
        <w:t>Селищний голова                                                                 </w:t>
      </w:r>
      <w:r>
        <w:rPr>
          <w:color w:val="333333"/>
          <w:sz w:val="26"/>
          <w:szCs w:val="26"/>
          <w:bdr w:val="none" w:sz="0" w:space="0" w:color="auto" w:frame="1"/>
        </w:rPr>
        <w:t xml:space="preserve">                        </w:t>
      </w:r>
      <w:r w:rsidRPr="003C2953">
        <w:rPr>
          <w:color w:val="333333"/>
          <w:sz w:val="26"/>
          <w:szCs w:val="26"/>
          <w:bdr w:val="none" w:sz="0" w:space="0" w:color="auto" w:frame="1"/>
        </w:rPr>
        <w:t>    Іван ПІЛЯК</w:t>
      </w:r>
    </w:p>
    <w:p w:rsidR="00DE5EB0" w:rsidRDefault="00DE5EB0" w:rsidP="00DE5EB0">
      <w:pPr>
        <w:pStyle w:val="a7"/>
        <w:shd w:val="clear" w:color="auto" w:fill="FFFFFF"/>
        <w:spacing w:before="0" w:after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DE5EB0" w:rsidRDefault="00DE5EB0" w:rsidP="00DE5EB0">
      <w:pPr>
        <w:pStyle w:val="a7"/>
        <w:shd w:val="clear" w:color="auto" w:fill="FFFFFF"/>
        <w:spacing w:before="0" w:after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DE5EB0" w:rsidRDefault="00DE5EB0" w:rsidP="00DE5EB0">
      <w:pPr>
        <w:pStyle w:val="a7"/>
        <w:shd w:val="clear" w:color="auto" w:fill="FFFFFF"/>
        <w:spacing w:before="0" w:after="0"/>
        <w:jc w:val="both"/>
        <w:rPr>
          <w:rFonts w:ascii="Arial" w:hAnsi="Arial" w:cs="Arial"/>
          <w:color w:val="333333"/>
          <w:sz w:val="21"/>
          <w:szCs w:val="21"/>
        </w:rPr>
      </w:pPr>
    </w:p>
    <w:p w:rsidR="00DE5EB0" w:rsidRDefault="00DE5EB0" w:rsidP="00DE5EB0">
      <w:pPr>
        <w:pStyle w:val="a7"/>
        <w:shd w:val="clear" w:color="auto" w:fill="FFFFFF"/>
        <w:spacing w:before="0" w:after="0"/>
        <w:jc w:val="both"/>
        <w:rPr>
          <w:rFonts w:ascii="Arial" w:hAnsi="Arial" w:cs="Arial"/>
          <w:color w:val="333333"/>
          <w:sz w:val="21"/>
          <w:szCs w:val="21"/>
        </w:rPr>
      </w:pPr>
    </w:p>
    <w:p w:rsidR="00DE5EB0" w:rsidRDefault="00DE5EB0" w:rsidP="00DE5EB0">
      <w:pPr>
        <w:pStyle w:val="a7"/>
        <w:shd w:val="clear" w:color="auto" w:fill="FFFFFF"/>
        <w:spacing w:before="0" w:after="0"/>
        <w:jc w:val="both"/>
        <w:rPr>
          <w:rFonts w:ascii="Arial" w:hAnsi="Arial" w:cs="Arial"/>
          <w:color w:val="333333"/>
          <w:sz w:val="21"/>
          <w:szCs w:val="21"/>
        </w:rPr>
      </w:pPr>
    </w:p>
    <w:p w:rsidR="00DE5EB0" w:rsidRDefault="00DE5EB0" w:rsidP="00DE5EB0">
      <w:pPr>
        <w:pStyle w:val="a7"/>
        <w:shd w:val="clear" w:color="auto" w:fill="FFFFFF"/>
        <w:spacing w:before="0" w:after="0"/>
        <w:jc w:val="both"/>
        <w:rPr>
          <w:rFonts w:ascii="Arial" w:hAnsi="Arial" w:cs="Arial"/>
          <w:color w:val="333333"/>
          <w:sz w:val="21"/>
          <w:szCs w:val="21"/>
        </w:rPr>
      </w:pPr>
    </w:p>
    <w:p w:rsidR="00DE5EB0" w:rsidRDefault="00DE5EB0" w:rsidP="00DE5EB0">
      <w:pPr>
        <w:pStyle w:val="a7"/>
        <w:shd w:val="clear" w:color="auto" w:fill="FFFFFF"/>
        <w:spacing w:before="0" w:after="0"/>
        <w:jc w:val="both"/>
        <w:rPr>
          <w:rFonts w:ascii="Arial" w:hAnsi="Arial" w:cs="Arial"/>
          <w:color w:val="333333"/>
          <w:sz w:val="21"/>
          <w:szCs w:val="21"/>
        </w:rPr>
      </w:pPr>
    </w:p>
    <w:p w:rsidR="00DE5EB0" w:rsidRDefault="00DE5EB0" w:rsidP="00DE5EB0">
      <w:pPr>
        <w:pStyle w:val="a7"/>
        <w:shd w:val="clear" w:color="auto" w:fill="FFFFFF"/>
        <w:spacing w:before="0" w:after="0"/>
        <w:jc w:val="both"/>
        <w:rPr>
          <w:rFonts w:ascii="Arial" w:hAnsi="Arial" w:cs="Arial"/>
          <w:color w:val="333333"/>
          <w:sz w:val="21"/>
          <w:szCs w:val="21"/>
        </w:rPr>
      </w:pPr>
    </w:p>
    <w:p w:rsidR="00DE5EB0" w:rsidRDefault="00DE5EB0" w:rsidP="00DE5EB0">
      <w:pPr>
        <w:pStyle w:val="a7"/>
        <w:shd w:val="clear" w:color="auto" w:fill="FFFFFF"/>
        <w:spacing w:before="0" w:after="0"/>
        <w:jc w:val="both"/>
        <w:rPr>
          <w:rFonts w:ascii="Arial" w:hAnsi="Arial" w:cs="Arial"/>
          <w:color w:val="333333"/>
          <w:sz w:val="21"/>
          <w:szCs w:val="21"/>
        </w:rPr>
      </w:pPr>
    </w:p>
    <w:p w:rsidR="00DE5EB0" w:rsidRPr="003C2953" w:rsidRDefault="00DE5EB0" w:rsidP="00DE5EB0">
      <w:pPr>
        <w:pStyle w:val="a7"/>
        <w:shd w:val="clear" w:color="auto" w:fill="FFFFFF"/>
        <w:spacing w:before="0" w:after="0"/>
        <w:rPr>
          <w:color w:val="333333"/>
          <w:sz w:val="26"/>
          <w:szCs w:val="26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lastRenderedPageBreak/>
        <w:t xml:space="preserve">                                                                                                   </w:t>
      </w:r>
      <w:r w:rsidRPr="003C2953">
        <w:rPr>
          <w:color w:val="333333"/>
          <w:sz w:val="26"/>
          <w:szCs w:val="26"/>
          <w:bdr w:val="none" w:sz="0" w:space="0" w:color="auto" w:frame="1"/>
        </w:rPr>
        <w:t xml:space="preserve">Додаток №1 </w:t>
      </w:r>
    </w:p>
    <w:p w:rsidR="00DE5EB0" w:rsidRPr="003C2953" w:rsidRDefault="00DE5EB0" w:rsidP="00DE5EB0">
      <w:pPr>
        <w:pStyle w:val="a7"/>
        <w:shd w:val="clear" w:color="auto" w:fill="FFFFFF"/>
        <w:spacing w:before="0" w:after="0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6"/>
          <w:szCs w:val="26"/>
          <w:bdr w:val="none" w:sz="0" w:space="0" w:color="auto" w:frame="1"/>
        </w:rPr>
        <w:t xml:space="preserve">                                                                                      до</w:t>
      </w:r>
      <w:r w:rsidRPr="003C2953">
        <w:rPr>
          <w:color w:val="333333"/>
          <w:sz w:val="26"/>
          <w:szCs w:val="26"/>
          <w:bdr w:val="none" w:sz="0" w:space="0" w:color="auto" w:frame="1"/>
        </w:rPr>
        <w:t xml:space="preserve"> рішення</w:t>
      </w:r>
      <w:r w:rsidRPr="003C2953">
        <w:rPr>
          <w:rFonts w:ascii="Arial" w:hAnsi="Arial" w:cs="Arial"/>
          <w:color w:val="333333"/>
          <w:sz w:val="26"/>
          <w:szCs w:val="26"/>
        </w:rPr>
        <w:t xml:space="preserve"> </w:t>
      </w:r>
      <w:r w:rsidRPr="003C2953">
        <w:rPr>
          <w:color w:val="333333"/>
          <w:sz w:val="26"/>
          <w:szCs w:val="26"/>
          <w:bdr w:val="none" w:sz="0" w:space="0" w:color="auto" w:frame="1"/>
        </w:rPr>
        <w:t>виконавчого комітету</w:t>
      </w:r>
    </w:p>
    <w:p w:rsidR="00DE5EB0" w:rsidRDefault="00DE5EB0" w:rsidP="00DE5EB0">
      <w:pPr>
        <w:pStyle w:val="a7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6"/>
          <w:szCs w:val="26"/>
          <w:bdr w:val="none" w:sz="0" w:space="0" w:color="auto" w:frame="1"/>
        </w:rPr>
        <w:t xml:space="preserve">                                                                                       </w:t>
      </w:r>
      <w:proofErr w:type="spellStart"/>
      <w:r w:rsidRPr="003C2953">
        <w:rPr>
          <w:color w:val="333333"/>
          <w:sz w:val="26"/>
          <w:szCs w:val="26"/>
          <w:bdr w:val="none" w:sz="0" w:space="0" w:color="auto" w:frame="1"/>
        </w:rPr>
        <w:t>Східницької</w:t>
      </w:r>
      <w:proofErr w:type="spellEnd"/>
      <w:r w:rsidRPr="003C2953">
        <w:rPr>
          <w:color w:val="333333"/>
          <w:sz w:val="26"/>
          <w:szCs w:val="26"/>
          <w:bdr w:val="none" w:sz="0" w:space="0" w:color="auto" w:frame="1"/>
        </w:rPr>
        <w:t xml:space="preserve"> селищної ради</w:t>
      </w:r>
    </w:p>
    <w:p w:rsidR="00DE5EB0" w:rsidRPr="003C2953" w:rsidRDefault="00DE5EB0" w:rsidP="00DE5EB0">
      <w:pPr>
        <w:pStyle w:val="a7"/>
        <w:shd w:val="clear" w:color="auto" w:fill="FFFFFF"/>
        <w:spacing w:before="0" w:after="0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6"/>
          <w:szCs w:val="26"/>
          <w:bdr w:val="none" w:sz="0" w:space="0" w:color="auto" w:frame="1"/>
        </w:rPr>
        <w:t xml:space="preserve">                                                                                       від 16 травня 2023р. </w:t>
      </w:r>
      <w:r w:rsidRPr="003C2953">
        <w:rPr>
          <w:color w:val="333333"/>
          <w:sz w:val="26"/>
          <w:szCs w:val="26"/>
          <w:bdr w:val="none" w:sz="0" w:space="0" w:color="auto" w:frame="1"/>
        </w:rPr>
        <w:t xml:space="preserve"> № </w:t>
      </w:r>
      <w:r>
        <w:rPr>
          <w:color w:val="333333"/>
          <w:sz w:val="26"/>
          <w:szCs w:val="26"/>
          <w:bdr w:val="none" w:sz="0" w:space="0" w:color="auto" w:frame="1"/>
        </w:rPr>
        <w:t>60</w:t>
      </w:r>
    </w:p>
    <w:p w:rsidR="00DE5EB0" w:rsidRDefault="00DE5EB0" w:rsidP="00DE5EB0">
      <w:pPr>
        <w:pStyle w:val="a7"/>
        <w:shd w:val="clear" w:color="auto" w:fill="FFFFFF"/>
        <w:spacing w:before="0" w:after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DE5EB0" w:rsidRPr="003C2953" w:rsidRDefault="00DE5EB0" w:rsidP="00DE5EB0">
      <w:pPr>
        <w:pStyle w:val="a7"/>
        <w:shd w:val="clear" w:color="auto" w:fill="FFFFFF"/>
        <w:spacing w:before="0" w:after="0"/>
        <w:jc w:val="center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b/>
          <w:bCs/>
          <w:color w:val="333333"/>
          <w:sz w:val="26"/>
          <w:szCs w:val="26"/>
          <w:bdr w:val="none" w:sz="0" w:space="0" w:color="auto" w:frame="1"/>
        </w:rPr>
        <w:t>Положення</w:t>
      </w:r>
    </w:p>
    <w:p w:rsidR="00DE5EB0" w:rsidRPr="003C2953" w:rsidRDefault="00DE5EB0" w:rsidP="00DE5EB0">
      <w:pPr>
        <w:pStyle w:val="a7"/>
        <w:shd w:val="clear" w:color="auto" w:fill="FFFFFF"/>
        <w:spacing w:before="0" w:after="0"/>
        <w:jc w:val="center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b/>
          <w:bCs/>
          <w:color w:val="333333"/>
          <w:sz w:val="26"/>
          <w:szCs w:val="26"/>
          <w:bdr w:val="none" w:sz="0" w:space="0" w:color="auto" w:frame="1"/>
        </w:rPr>
        <w:t>про місцеву автоматизовану систему централізованого оповіщення </w:t>
      </w:r>
    </w:p>
    <w:p w:rsidR="00DE5EB0" w:rsidRPr="00897B49" w:rsidRDefault="00DE5EB0" w:rsidP="00DE5EB0">
      <w:pPr>
        <w:pStyle w:val="a7"/>
        <w:shd w:val="clear" w:color="auto" w:fill="FFFFFF"/>
        <w:spacing w:before="0" w:after="0"/>
        <w:jc w:val="center"/>
        <w:rPr>
          <w:rFonts w:cs="Times New Roman"/>
          <w:color w:val="333333"/>
          <w:sz w:val="28"/>
          <w:szCs w:val="28"/>
        </w:rPr>
      </w:pPr>
      <w:proofErr w:type="spellStart"/>
      <w:r w:rsidRPr="003C2953">
        <w:rPr>
          <w:rFonts w:cs="Times New Roman"/>
          <w:b/>
          <w:bCs/>
          <w:color w:val="333333"/>
          <w:sz w:val="26"/>
          <w:szCs w:val="26"/>
          <w:bdr w:val="none" w:sz="0" w:space="0" w:color="auto" w:frame="1"/>
        </w:rPr>
        <w:t>Східницької</w:t>
      </w:r>
      <w:proofErr w:type="spellEnd"/>
      <w:r w:rsidRPr="003C2953">
        <w:rPr>
          <w:rFonts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територіальної громади</w:t>
      </w:r>
    </w:p>
    <w:p w:rsidR="00DE5EB0" w:rsidRPr="00897B49" w:rsidRDefault="00DE5EB0" w:rsidP="00DE5EB0">
      <w:pPr>
        <w:pStyle w:val="a7"/>
        <w:shd w:val="clear" w:color="auto" w:fill="FFFFFF"/>
        <w:spacing w:before="0" w:after="0"/>
        <w:jc w:val="center"/>
        <w:rPr>
          <w:rFonts w:cs="Times New Roman"/>
          <w:color w:val="333333"/>
          <w:sz w:val="28"/>
          <w:szCs w:val="28"/>
        </w:rPr>
      </w:pPr>
      <w:r w:rsidRPr="00897B49">
        <w:rPr>
          <w:rFonts w:cs="Times New Roman"/>
          <w:color w:val="333333"/>
          <w:sz w:val="28"/>
          <w:szCs w:val="28"/>
        </w:rPr>
        <w:t> 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1. Загальні положення: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color w:val="333333"/>
          <w:sz w:val="26"/>
          <w:szCs w:val="26"/>
        </w:rPr>
        <w:t> 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 xml:space="preserve">1.1. Положення про місцеву автоматизовану систему централізованого оповіщення (далі – Положення) визначає  основні завдання, порядок створення, склад, організацію управління та функціонування місцевої автоматизованої системи централізованого оповіщення (далі – МАСЦО) </w:t>
      </w:r>
      <w:proofErr w:type="spellStart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Східницької</w:t>
      </w:r>
      <w:proofErr w:type="spellEnd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 xml:space="preserve"> територіальної громади.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1.2. Організація управління та функціонування  МАСЦО здійснюється на підставі Конституції України, Кодексу цивільного захисту України, актів Президента України та Кабінету Міністрів України, нормативно-правових актів центрального органу виконавчої влади, який забезпечує формування та реалізує державну  політику у сфері цивільного захисту, керівника Дрогобицької районної ланки обласної територіальної підсистеми єдиної державної системи цивільного захисту Львівської області та цього Положення.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1.3.  У цьому Положенні вживаються терміни у значенні, наведеному у Кодексі цивільного захисту  України,  Положенні про організацію оповіщення про загрозу виникнення або виникнення надзвичайних ситуацій та зв’язку  у сфері цивільного захисту, затвердженого Постановою Кабінету Міністрів України від 27.09.2017р. №733.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 xml:space="preserve">1.4. Дія цього Положення поширюється на </w:t>
      </w:r>
      <w:proofErr w:type="spellStart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Східницьку</w:t>
      </w:r>
      <w:proofErr w:type="spellEnd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 xml:space="preserve"> селищну раду, спеціалізовані служби цивільного захисту (їх осередки), які знаходяться на території населених пунктів (</w:t>
      </w:r>
      <w:proofErr w:type="spellStart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старостинських</w:t>
      </w:r>
      <w:proofErr w:type="spellEnd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 xml:space="preserve"> округів) </w:t>
      </w:r>
      <w:proofErr w:type="spellStart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Східницької</w:t>
      </w:r>
      <w:proofErr w:type="spellEnd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 xml:space="preserve"> селищної ради.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 xml:space="preserve">1.5. МАСЦО створюється на базі </w:t>
      </w:r>
      <w:proofErr w:type="spellStart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Східниц</w:t>
      </w:r>
      <w:r w:rsidRPr="003C2953">
        <w:rPr>
          <w:rFonts w:cs="Times New Roman"/>
          <w:sz w:val="26"/>
          <w:szCs w:val="26"/>
          <w:bdr w:val="none" w:sz="0" w:space="0" w:color="auto" w:frame="1"/>
        </w:rPr>
        <w:t>ької</w:t>
      </w:r>
      <w:proofErr w:type="spellEnd"/>
      <w:r w:rsidRPr="003C2953">
        <w:rPr>
          <w:rFonts w:cs="Times New Roman"/>
          <w:sz w:val="26"/>
          <w:szCs w:val="26"/>
          <w:bdr w:val="none" w:sz="0" w:space="0" w:color="auto" w:frame="1"/>
        </w:rPr>
        <w:t xml:space="preserve"> селищної ради, яка здійснює керівництво нею (при виконанні завдань) відповідно до цього Положення та утримання, реконструкцію і забезпечення постійної готовності до дій за призначенням.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sz w:val="26"/>
          <w:szCs w:val="26"/>
          <w:bdr w:val="none" w:sz="0" w:space="0" w:color="auto" w:frame="1"/>
        </w:rPr>
        <w:t>1.6. Основними завданнями МАСЦО є: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sz w:val="26"/>
          <w:szCs w:val="26"/>
          <w:bdr w:val="none" w:sz="0" w:space="0" w:color="auto" w:frame="1"/>
        </w:rPr>
        <w:t xml:space="preserve">- прийом сигналів, команд, розпоряджень та повідомлень про загрозу виникнення або виникнення надзвичайних ситуацій (подій)  в територіальній автоматизованої системі  централізованого оповіщення (далі – територіальна АСЦО)  та  доведення їх до керівництва органів управління та сил цивільного захисту </w:t>
      </w:r>
      <w:proofErr w:type="spellStart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Східниц</w:t>
      </w:r>
      <w:r w:rsidRPr="003C2953">
        <w:rPr>
          <w:rFonts w:cs="Times New Roman"/>
          <w:sz w:val="26"/>
          <w:szCs w:val="26"/>
          <w:bdr w:val="none" w:sz="0" w:space="0" w:color="auto" w:frame="1"/>
        </w:rPr>
        <w:t>ької</w:t>
      </w:r>
      <w:proofErr w:type="spellEnd"/>
      <w:r w:rsidRPr="003C2953">
        <w:rPr>
          <w:rFonts w:cs="Times New Roman"/>
          <w:sz w:val="26"/>
          <w:szCs w:val="26"/>
          <w:bdr w:val="none" w:sz="0" w:space="0" w:color="auto" w:frame="1"/>
        </w:rPr>
        <w:t xml:space="preserve"> селищної ради  (як складової Дрогобицької районної ланки обласної територіальної підсистеми єдиної державної системи цивільного захисту (далі – ЕДС ЦЗ);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sz w:val="26"/>
          <w:szCs w:val="26"/>
          <w:bdr w:val="none" w:sz="0" w:space="0" w:color="auto" w:frame="1"/>
        </w:rPr>
        <w:t xml:space="preserve">- оповіщення керівного складу органів управління  та сил цивільного захисту, членів комісії з питань надзвичайних ситуацій та евакуаційної комісії </w:t>
      </w:r>
      <w:proofErr w:type="spellStart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Східниц</w:t>
      </w:r>
      <w:r w:rsidRPr="003C2953">
        <w:rPr>
          <w:rFonts w:cs="Times New Roman"/>
          <w:sz w:val="26"/>
          <w:szCs w:val="26"/>
          <w:bdr w:val="none" w:sz="0" w:space="0" w:color="auto" w:frame="1"/>
        </w:rPr>
        <w:t>ької</w:t>
      </w:r>
      <w:proofErr w:type="spellEnd"/>
      <w:r w:rsidRPr="003C2953">
        <w:rPr>
          <w:rFonts w:cs="Times New Roman"/>
          <w:sz w:val="26"/>
          <w:szCs w:val="26"/>
          <w:bdr w:val="none" w:sz="0" w:space="0" w:color="auto" w:frame="1"/>
        </w:rPr>
        <w:t xml:space="preserve"> селищної ради, осіб керівного складу і чергових спеціалізованих служб  цивільного захисту;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sz w:val="26"/>
          <w:szCs w:val="26"/>
          <w:bdr w:val="none" w:sz="0" w:space="0" w:color="auto" w:frame="1"/>
        </w:rPr>
        <w:t xml:space="preserve">- оповіщення керівного складу </w:t>
      </w:r>
      <w:proofErr w:type="spellStart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Східниц</w:t>
      </w:r>
      <w:r w:rsidRPr="003C2953">
        <w:rPr>
          <w:rFonts w:cs="Times New Roman"/>
          <w:sz w:val="26"/>
          <w:szCs w:val="26"/>
          <w:bdr w:val="none" w:sz="0" w:space="0" w:color="auto" w:frame="1"/>
        </w:rPr>
        <w:t>ької</w:t>
      </w:r>
      <w:proofErr w:type="spellEnd"/>
      <w:r w:rsidRPr="003C2953">
        <w:rPr>
          <w:rFonts w:cs="Times New Roman"/>
          <w:sz w:val="26"/>
          <w:szCs w:val="26"/>
          <w:bdr w:val="none" w:sz="0" w:space="0" w:color="auto" w:frame="1"/>
        </w:rPr>
        <w:t xml:space="preserve"> селищної ради;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sz w:val="26"/>
          <w:szCs w:val="26"/>
          <w:bdr w:val="none" w:sz="0" w:space="0" w:color="auto" w:frame="1"/>
        </w:rPr>
        <w:t xml:space="preserve">- оповіщення населення про загрозу виникнення або виникнення надзвичайної ситуації через систему централізованого оповіщення  (СЦО), систему алгоритмів організаційно-технічних заходів оповіщення та інтернет-ресурсів  (сайтів, соціальної </w:t>
      </w:r>
      <w:r w:rsidRPr="003C2953">
        <w:rPr>
          <w:rFonts w:cs="Times New Roman"/>
          <w:sz w:val="26"/>
          <w:szCs w:val="26"/>
          <w:bdr w:val="none" w:sz="0" w:space="0" w:color="auto" w:frame="1"/>
        </w:rPr>
        <w:lastRenderedPageBreak/>
        <w:t>мережі) які є найбільш популярними на території населених пунктів (</w:t>
      </w:r>
      <w:proofErr w:type="spellStart"/>
      <w:r w:rsidRPr="003C2953">
        <w:rPr>
          <w:rFonts w:cs="Times New Roman"/>
          <w:sz w:val="26"/>
          <w:szCs w:val="26"/>
          <w:bdr w:val="none" w:sz="0" w:space="0" w:color="auto" w:frame="1"/>
        </w:rPr>
        <w:t>старостинських</w:t>
      </w:r>
      <w:proofErr w:type="spellEnd"/>
      <w:r w:rsidRPr="003C2953">
        <w:rPr>
          <w:rFonts w:cs="Times New Roman"/>
          <w:sz w:val="26"/>
          <w:szCs w:val="26"/>
          <w:bdr w:val="none" w:sz="0" w:space="0" w:color="auto" w:frame="1"/>
        </w:rPr>
        <w:t xml:space="preserve"> округів) </w:t>
      </w:r>
      <w:proofErr w:type="spellStart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Східниц</w:t>
      </w:r>
      <w:r w:rsidRPr="003C2953">
        <w:rPr>
          <w:rFonts w:cs="Times New Roman"/>
          <w:sz w:val="26"/>
          <w:szCs w:val="26"/>
          <w:bdr w:val="none" w:sz="0" w:space="0" w:color="auto" w:frame="1"/>
        </w:rPr>
        <w:t>ької</w:t>
      </w:r>
      <w:proofErr w:type="spellEnd"/>
      <w:r w:rsidRPr="003C2953">
        <w:rPr>
          <w:rFonts w:cs="Times New Roman"/>
          <w:sz w:val="26"/>
          <w:szCs w:val="26"/>
          <w:bdr w:val="none" w:sz="0" w:space="0" w:color="auto" w:frame="1"/>
        </w:rPr>
        <w:t xml:space="preserve"> селищної ради;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sz w:val="26"/>
          <w:szCs w:val="26"/>
          <w:bdr w:val="none" w:sz="0" w:space="0" w:color="auto" w:frame="1"/>
        </w:rPr>
        <w:t>- підтримання апаратури та технічних засобів оповіщення в готовності до використання за призначенням.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sz w:val="26"/>
          <w:szCs w:val="26"/>
          <w:bdr w:val="none" w:sz="0" w:space="0" w:color="auto" w:frame="1"/>
        </w:rPr>
        <w:t xml:space="preserve">1.7. Для організації виконання основних завдань МАСЦО  </w:t>
      </w:r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 xml:space="preserve">відповідальною особою з питань цивільного захисту </w:t>
      </w:r>
      <w:proofErr w:type="spellStart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Східницької</w:t>
      </w:r>
      <w:proofErr w:type="spellEnd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 xml:space="preserve"> селищної ради</w:t>
      </w:r>
      <w:r w:rsidRPr="003C2953">
        <w:rPr>
          <w:rFonts w:cs="Times New Roman"/>
          <w:sz w:val="26"/>
          <w:szCs w:val="26"/>
          <w:bdr w:val="none" w:sz="0" w:space="0" w:color="auto" w:frame="1"/>
        </w:rPr>
        <w:t xml:space="preserve"> відпрацьовується схема оповіщення (яку затверджує голова </w:t>
      </w:r>
      <w:proofErr w:type="spellStart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Східниц</w:t>
      </w:r>
      <w:r w:rsidRPr="003C2953">
        <w:rPr>
          <w:rFonts w:cs="Times New Roman"/>
          <w:sz w:val="26"/>
          <w:szCs w:val="26"/>
          <w:bdr w:val="none" w:sz="0" w:space="0" w:color="auto" w:frame="1"/>
        </w:rPr>
        <w:t>ької</w:t>
      </w:r>
      <w:proofErr w:type="spellEnd"/>
      <w:r w:rsidRPr="003C2953">
        <w:rPr>
          <w:rFonts w:cs="Times New Roman"/>
          <w:sz w:val="26"/>
          <w:szCs w:val="26"/>
          <w:bdr w:val="none" w:sz="0" w:space="0" w:color="auto" w:frame="1"/>
        </w:rPr>
        <w:t xml:space="preserve"> селищної ради).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color w:val="333333"/>
          <w:sz w:val="26"/>
          <w:szCs w:val="26"/>
        </w:rPr>
        <w:t> 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rPr>
          <w:rFonts w:cs="Times New Roman"/>
          <w:color w:val="333333"/>
          <w:sz w:val="26"/>
          <w:szCs w:val="26"/>
          <w:bdr w:val="none" w:sz="0" w:space="0" w:color="auto" w:frame="1"/>
        </w:rPr>
      </w:pPr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2. Склад  МАСЦО: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 xml:space="preserve">2.1. МАСЦО – це програмно-технічний комплекс, призначений для оповіщення осіб керівного складу і чергових служб спеціалізованих служб цивільного захисту, керівного складу органів управління </w:t>
      </w:r>
      <w:proofErr w:type="spellStart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Східницької</w:t>
      </w:r>
      <w:proofErr w:type="spellEnd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 xml:space="preserve"> селищної ради, що входять до складу </w:t>
      </w:r>
      <w:r w:rsidRPr="003C2953">
        <w:rPr>
          <w:rStyle w:val="20"/>
          <w:sz w:val="26"/>
          <w:szCs w:val="26"/>
        </w:rPr>
        <w:t xml:space="preserve">Дрогобицької районної ланки територіальної підсистеми єдиної </w:t>
      </w:r>
      <w:r w:rsidRPr="003C2953">
        <w:rPr>
          <w:rStyle w:val="20"/>
          <w:spacing w:val="-6"/>
          <w:sz w:val="26"/>
          <w:szCs w:val="26"/>
        </w:rPr>
        <w:t>державної системи цивільного захисту Львівської області</w:t>
      </w:r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, а також населення, який забезпечує: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 xml:space="preserve">- здійснення автоматизованої реалізації алгоритмів оповіщення керівного складу органів управління </w:t>
      </w:r>
      <w:proofErr w:type="spellStart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Східницької</w:t>
      </w:r>
      <w:proofErr w:type="spellEnd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 xml:space="preserve"> селищної ради  та об’єктів підвищеної небезпеки (ОПН), зона ураження від яких (при виникненні аварій) виходить за межі однієї адміністративно-територіальної одиниці на території  населених пунктів (</w:t>
      </w:r>
      <w:proofErr w:type="spellStart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старостинських</w:t>
      </w:r>
      <w:proofErr w:type="spellEnd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 xml:space="preserve"> округів) </w:t>
      </w:r>
      <w:proofErr w:type="spellStart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Східницької</w:t>
      </w:r>
      <w:proofErr w:type="spellEnd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 xml:space="preserve"> селищної ради;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- здійснення автоматизованого керування МАСЦО яке передбачає: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- включення сигнально-гучномовних пристроїв;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- автоматизований запуск локальних та об’єктових систем оповіщення;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 xml:space="preserve">2.2. </w:t>
      </w:r>
      <w:r w:rsidRPr="003C2953">
        <w:rPr>
          <w:rStyle w:val="20"/>
          <w:sz w:val="26"/>
          <w:szCs w:val="26"/>
        </w:rPr>
        <w:t>МАСЦО складається</w:t>
      </w:r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:</w:t>
      </w:r>
    </w:p>
    <w:p w:rsidR="00DE5EB0" w:rsidRPr="003C2953" w:rsidRDefault="00DE5EB0" w:rsidP="00DE5EB0">
      <w:pPr>
        <w:pStyle w:val="21"/>
        <w:tabs>
          <w:tab w:val="left" w:pos="9356"/>
        </w:tabs>
        <w:spacing w:after="0" w:line="240" w:lineRule="auto"/>
        <w:ind w:firstLine="567"/>
        <w:jc w:val="both"/>
        <w:rPr>
          <w:rStyle w:val="20"/>
          <w:color w:val="000000"/>
          <w:sz w:val="26"/>
          <w:szCs w:val="26"/>
          <w:lang w:val="uk-UA" w:eastAsia="uk-UA"/>
        </w:rPr>
      </w:pPr>
      <w:r w:rsidRPr="003C2953">
        <w:rPr>
          <w:rStyle w:val="20"/>
          <w:color w:val="000000"/>
          <w:sz w:val="26"/>
          <w:szCs w:val="26"/>
          <w:lang w:val="uk-UA" w:eastAsia="uk-UA"/>
        </w:rPr>
        <w:t xml:space="preserve">- з серверної частини програмно-технічного комплексу оповіщення населення. Доступ до серверної частини ПТК оповіщення населення організовується з використанням,  мережі </w:t>
      </w:r>
      <w:proofErr w:type="spellStart"/>
      <w:r w:rsidRPr="003C2953">
        <w:rPr>
          <w:rStyle w:val="20"/>
          <w:color w:val="000000"/>
          <w:sz w:val="26"/>
          <w:szCs w:val="26"/>
          <w:lang w:val="uk-UA" w:eastAsia="uk-UA"/>
        </w:rPr>
        <w:t>Ethernet</w:t>
      </w:r>
      <w:proofErr w:type="spellEnd"/>
      <w:r w:rsidRPr="003C2953">
        <w:rPr>
          <w:rStyle w:val="20"/>
          <w:color w:val="000000"/>
          <w:sz w:val="26"/>
          <w:szCs w:val="26"/>
          <w:lang w:val="uk-UA" w:eastAsia="uk-UA"/>
        </w:rPr>
        <w:t xml:space="preserve"> на базі мереж місцевих провайдерів та мережі передачі даних мобільного 3G/4G зв'язку; </w:t>
      </w:r>
    </w:p>
    <w:p w:rsidR="00DE5EB0" w:rsidRPr="003C2953" w:rsidRDefault="00DE5EB0" w:rsidP="00DE5EB0">
      <w:pPr>
        <w:pStyle w:val="21"/>
        <w:tabs>
          <w:tab w:val="left" w:pos="9356"/>
        </w:tabs>
        <w:spacing w:after="0" w:line="240" w:lineRule="auto"/>
        <w:ind w:firstLine="567"/>
        <w:jc w:val="both"/>
        <w:rPr>
          <w:rStyle w:val="20"/>
          <w:color w:val="000000"/>
          <w:sz w:val="26"/>
          <w:szCs w:val="26"/>
          <w:lang w:val="uk-UA" w:eastAsia="uk-UA"/>
        </w:rPr>
      </w:pPr>
      <w:r w:rsidRPr="003C2953">
        <w:rPr>
          <w:rStyle w:val="20"/>
          <w:color w:val="000000"/>
          <w:sz w:val="26"/>
          <w:szCs w:val="26"/>
          <w:lang w:val="uk-UA" w:eastAsia="uk-UA"/>
        </w:rPr>
        <w:t xml:space="preserve">- </w:t>
      </w:r>
      <w:r w:rsidRPr="003C2953">
        <w:rPr>
          <w:rStyle w:val="20"/>
          <w:color w:val="000000"/>
          <w:spacing w:val="-4"/>
          <w:sz w:val="26"/>
          <w:szCs w:val="26"/>
          <w:lang w:val="uk-UA" w:eastAsia="uk-UA"/>
        </w:rPr>
        <w:t>з серверної частини програмно-технічного комплексу системи автоматизованого</w:t>
      </w:r>
      <w:r w:rsidRPr="003C2953">
        <w:rPr>
          <w:rStyle w:val="20"/>
          <w:color w:val="000000"/>
          <w:sz w:val="26"/>
          <w:szCs w:val="26"/>
          <w:lang w:val="uk-UA" w:eastAsia="uk-UA"/>
        </w:rPr>
        <w:t xml:space="preserve"> виклику.</w:t>
      </w:r>
      <w:r w:rsidRPr="003C2953">
        <w:rPr>
          <w:sz w:val="26"/>
          <w:szCs w:val="26"/>
          <w:lang w:val="uk-UA"/>
        </w:rPr>
        <w:t xml:space="preserve"> </w:t>
      </w:r>
      <w:r w:rsidRPr="003C2953">
        <w:rPr>
          <w:rStyle w:val="20"/>
          <w:color w:val="000000"/>
          <w:sz w:val="26"/>
          <w:szCs w:val="26"/>
          <w:lang w:val="uk-UA" w:eastAsia="uk-UA"/>
        </w:rPr>
        <w:t xml:space="preserve">Доступ до серверної частини ПТК системи автоматизованого виклику організовується з використанням, мережі </w:t>
      </w:r>
      <w:proofErr w:type="spellStart"/>
      <w:r w:rsidRPr="003C2953">
        <w:rPr>
          <w:rStyle w:val="20"/>
          <w:color w:val="000000"/>
          <w:sz w:val="26"/>
          <w:szCs w:val="26"/>
          <w:lang w:val="uk-UA" w:eastAsia="uk-UA"/>
        </w:rPr>
        <w:t>Ethernet</w:t>
      </w:r>
      <w:proofErr w:type="spellEnd"/>
      <w:r w:rsidRPr="003C2953">
        <w:rPr>
          <w:rStyle w:val="20"/>
          <w:color w:val="000000"/>
          <w:sz w:val="26"/>
          <w:szCs w:val="26"/>
          <w:lang w:val="uk-UA" w:eastAsia="uk-UA"/>
        </w:rPr>
        <w:t xml:space="preserve"> на базі мереж місцевих провайдерів та мережі передачі даних мобільного 3G/4G зв'язку;</w:t>
      </w:r>
    </w:p>
    <w:p w:rsidR="00DE5EB0" w:rsidRPr="003C2953" w:rsidRDefault="00DE5EB0" w:rsidP="00DE5EB0">
      <w:pPr>
        <w:pStyle w:val="21"/>
        <w:tabs>
          <w:tab w:val="left" w:pos="9356"/>
        </w:tabs>
        <w:spacing w:after="0" w:line="240" w:lineRule="auto"/>
        <w:ind w:firstLine="567"/>
        <w:jc w:val="both"/>
        <w:rPr>
          <w:rStyle w:val="20"/>
          <w:color w:val="000000"/>
          <w:sz w:val="26"/>
          <w:szCs w:val="26"/>
          <w:lang w:val="uk-UA" w:eastAsia="uk-UA"/>
        </w:rPr>
      </w:pPr>
      <w:r w:rsidRPr="003C2953">
        <w:rPr>
          <w:rStyle w:val="20"/>
          <w:color w:val="000000"/>
          <w:sz w:val="26"/>
          <w:szCs w:val="26"/>
          <w:lang w:val="uk-UA" w:eastAsia="uk-UA"/>
        </w:rPr>
        <w:t>- АРМ оповіщення населення та системи автоматизованого виклику на основі персонального комп’ютера;</w:t>
      </w:r>
    </w:p>
    <w:p w:rsidR="00DE5EB0" w:rsidRPr="003C2953" w:rsidRDefault="00DE5EB0" w:rsidP="00DE5EB0">
      <w:pPr>
        <w:pStyle w:val="21"/>
        <w:tabs>
          <w:tab w:val="left" w:pos="9356"/>
        </w:tabs>
        <w:spacing w:after="0" w:line="240" w:lineRule="auto"/>
        <w:ind w:firstLine="567"/>
        <w:jc w:val="both"/>
        <w:rPr>
          <w:rStyle w:val="20"/>
          <w:color w:val="000000"/>
          <w:sz w:val="26"/>
          <w:szCs w:val="26"/>
          <w:lang w:val="uk-UA" w:eastAsia="uk-UA"/>
        </w:rPr>
      </w:pPr>
      <w:r w:rsidRPr="003C2953">
        <w:rPr>
          <w:rStyle w:val="20"/>
          <w:color w:val="000000"/>
          <w:sz w:val="26"/>
          <w:szCs w:val="26"/>
          <w:lang w:val="uk-UA" w:eastAsia="uk-UA"/>
        </w:rPr>
        <w:t>- програмного забезпечення, що встановлюється на АРМ</w:t>
      </w:r>
      <w:r w:rsidRPr="003C2953">
        <w:rPr>
          <w:sz w:val="26"/>
          <w:szCs w:val="26"/>
          <w:lang w:val="uk-UA"/>
        </w:rPr>
        <w:t xml:space="preserve"> </w:t>
      </w:r>
      <w:r w:rsidRPr="003C2953">
        <w:rPr>
          <w:rStyle w:val="20"/>
          <w:color w:val="000000"/>
          <w:sz w:val="26"/>
          <w:szCs w:val="26"/>
          <w:lang w:val="uk-UA" w:eastAsia="uk-UA"/>
        </w:rPr>
        <w:t>оповіщення населення (забезпечує управління електронними сиренами та іншими кінцевими технічними засобами оповіщення та інформування);</w:t>
      </w:r>
    </w:p>
    <w:p w:rsidR="00DE5EB0" w:rsidRPr="003C2953" w:rsidRDefault="00DE5EB0" w:rsidP="00DE5EB0">
      <w:pPr>
        <w:pStyle w:val="21"/>
        <w:tabs>
          <w:tab w:val="left" w:pos="9356"/>
        </w:tabs>
        <w:spacing w:after="0" w:line="240" w:lineRule="auto"/>
        <w:ind w:firstLine="567"/>
        <w:jc w:val="both"/>
        <w:rPr>
          <w:rStyle w:val="20"/>
          <w:color w:val="000000"/>
          <w:sz w:val="26"/>
          <w:szCs w:val="26"/>
          <w:lang w:val="uk-UA" w:eastAsia="uk-UA"/>
        </w:rPr>
      </w:pPr>
      <w:r w:rsidRPr="003C2953">
        <w:rPr>
          <w:rStyle w:val="20"/>
          <w:color w:val="000000"/>
          <w:sz w:val="26"/>
          <w:szCs w:val="26"/>
          <w:lang w:val="uk-UA" w:eastAsia="uk-UA"/>
        </w:rPr>
        <w:t>- програмного забезпечення, що встановлюється на АРМ САВ (забезпечує виклик та оповіщення/інформування респондентів фіксованого та мобільного зв’язку з передачею голосових чи текстових повідомлень);</w:t>
      </w:r>
    </w:p>
    <w:p w:rsidR="00DE5EB0" w:rsidRPr="003C2953" w:rsidRDefault="00DE5EB0" w:rsidP="00DE5EB0">
      <w:pPr>
        <w:pStyle w:val="21"/>
        <w:tabs>
          <w:tab w:val="left" w:pos="9356"/>
        </w:tabs>
        <w:spacing w:after="0" w:line="240" w:lineRule="auto"/>
        <w:ind w:firstLine="567"/>
        <w:jc w:val="both"/>
        <w:rPr>
          <w:rStyle w:val="20"/>
          <w:color w:val="000000"/>
          <w:sz w:val="26"/>
          <w:szCs w:val="26"/>
          <w:lang w:val="uk-UA" w:eastAsia="uk-UA"/>
        </w:rPr>
      </w:pPr>
      <w:r w:rsidRPr="003C2953">
        <w:rPr>
          <w:rStyle w:val="20"/>
          <w:color w:val="000000"/>
          <w:sz w:val="26"/>
          <w:szCs w:val="26"/>
          <w:lang w:val="uk-UA" w:eastAsia="uk-UA"/>
        </w:rPr>
        <w:t xml:space="preserve">- </w:t>
      </w:r>
      <w:r w:rsidRPr="003C2953">
        <w:rPr>
          <w:rStyle w:val="20"/>
          <w:color w:val="000000"/>
          <w:spacing w:val="-6"/>
          <w:sz w:val="26"/>
          <w:szCs w:val="26"/>
          <w:lang w:val="uk-UA" w:eastAsia="uk-UA"/>
        </w:rPr>
        <w:t>програмного забезпечення для оповіщення населення через сервіс широкомовного</w:t>
      </w:r>
      <w:r w:rsidRPr="003C2953">
        <w:rPr>
          <w:rStyle w:val="20"/>
          <w:color w:val="000000"/>
          <w:sz w:val="26"/>
          <w:szCs w:val="26"/>
          <w:lang w:val="uk-UA" w:eastAsia="uk-UA"/>
        </w:rPr>
        <w:t xml:space="preserve"> передавання повідомлень операторів мобільного зв’язку, спеціалізовані мобільні додатки та </w:t>
      </w:r>
      <w:proofErr w:type="spellStart"/>
      <w:r w:rsidRPr="003C2953">
        <w:rPr>
          <w:rStyle w:val="20"/>
          <w:color w:val="000000"/>
          <w:sz w:val="26"/>
          <w:szCs w:val="26"/>
          <w:lang w:val="uk-UA" w:eastAsia="uk-UA"/>
        </w:rPr>
        <w:t>Web</w:t>
      </w:r>
      <w:proofErr w:type="spellEnd"/>
      <w:r w:rsidRPr="003C2953">
        <w:rPr>
          <w:rStyle w:val="20"/>
          <w:color w:val="000000"/>
          <w:sz w:val="26"/>
          <w:szCs w:val="26"/>
          <w:lang w:val="uk-UA" w:eastAsia="uk-UA"/>
        </w:rPr>
        <w:t>-сервіси для миттєвого обміну повідомленнями (</w:t>
      </w:r>
      <w:proofErr w:type="spellStart"/>
      <w:r w:rsidRPr="003C2953">
        <w:rPr>
          <w:rStyle w:val="20"/>
          <w:color w:val="000000"/>
          <w:sz w:val="26"/>
          <w:szCs w:val="26"/>
          <w:lang w:val="uk-UA" w:eastAsia="uk-UA"/>
        </w:rPr>
        <w:t>месенджери</w:t>
      </w:r>
      <w:proofErr w:type="spellEnd"/>
      <w:r w:rsidRPr="003C2953">
        <w:rPr>
          <w:rStyle w:val="20"/>
          <w:color w:val="000000"/>
          <w:sz w:val="26"/>
          <w:szCs w:val="26"/>
          <w:lang w:val="uk-UA" w:eastAsia="uk-UA"/>
        </w:rPr>
        <w:t>);</w:t>
      </w:r>
    </w:p>
    <w:p w:rsidR="00DE5EB0" w:rsidRPr="003C2953" w:rsidRDefault="00DE5EB0" w:rsidP="00DE5EB0">
      <w:pPr>
        <w:pStyle w:val="21"/>
        <w:tabs>
          <w:tab w:val="left" w:pos="9356"/>
        </w:tabs>
        <w:spacing w:after="0" w:line="240" w:lineRule="auto"/>
        <w:ind w:firstLine="567"/>
        <w:jc w:val="both"/>
        <w:rPr>
          <w:rStyle w:val="20"/>
          <w:color w:val="000000"/>
          <w:sz w:val="26"/>
          <w:szCs w:val="26"/>
          <w:lang w:val="uk-UA" w:eastAsia="uk-UA"/>
        </w:rPr>
      </w:pPr>
      <w:r w:rsidRPr="003C2953">
        <w:rPr>
          <w:rStyle w:val="20"/>
          <w:color w:val="000000"/>
          <w:sz w:val="26"/>
          <w:szCs w:val="26"/>
          <w:lang w:val="uk-UA" w:eastAsia="uk-UA"/>
        </w:rPr>
        <w:t xml:space="preserve">- </w:t>
      </w:r>
      <w:r w:rsidRPr="003C2953">
        <w:rPr>
          <w:rStyle w:val="20"/>
          <w:color w:val="000000"/>
          <w:spacing w:val="-6"/>
          <w:sz w:val="26"/>
          <w:szCs w:val="26"/>
          <w:lang w:val="uk-UA" w:eastAsia="uk-UA"/>
        </w:rPr>
        <w:t>обладнання для перехоплення ФМ радіомовлення яке встановлюються</w:t>
      </w:r>
      <w:r w:rsidRPr="003C2953">
        <w:rPr>
          <w:rStyle w:val="20"/>
          <w:color w:val="000000"/>
          <w:sz w:val="26"/>
          <w:szCs w:val="26"/>
          <w:lang w:val="uk-UA" w:eastAsia="uk-UA"/>
        </w:rPr>
        <w:t xml:space="preserve"> безпосередньо біля передавачів та головних станцій зазначених сервісів (рішення по перехопленню контенту ФМ </w:t>
      </w:r>
      <w:r w:rsidRPr="003C2953">
        <w:rPr>
          <w:rStyle w:val="20"/>
          <w:color w:val="000000"/>
          <w:spacing w:val="-4"/>
          <w:sz w:val="26"/>
          <w:szCs w:val="26"/>
          <w:lang w:val="uk-UA" w:eastAsia="uk-UA"/>
        </w:rPr>
        <w:t>радіомовлення буде прийняте після одержання технічних умов від операторів послуг);</w:t>
      </w:r>
    </w:p>
    <w:p w:rsidR="00DE5EB0" w:rsidRPr="003C2953" w:rsidRDefault="00DE5EB0" w:rsidP="00DE5EB0">
      <w:pPr>
        <w:pStyle w:val="21"/>
        <w:tabs>
          <w:tab w:val="left" w:pos="9356"/>
        </w:tabs>
        <w:spacing w:after="0" w:line="240" w:lineRule="auto"/>
        <w:ind w:firstLine="567"/>
        <w:jc w:val="both"/>
        <w:rPr>
          <w:rStyle w:val="20"/>
          <w:color w:val="000000"/>
          <w:sz w:val="26"/>
          <w:szCs w:val="26"/>
          <w:lang w:val="uk-UA" w:eastAsia="uk-UA"/>
        </w:rPr>
      </w:pPr>
      <w:r w:rsidRPr="003C2953">
        <w:rPr>
          <w:rStyle w:val="20"/>
          <w:color w:val="000000"/>
          <w:sz w:val="26"/>
          <w:szCs w:val="26"/>
          <w:lang w:val="uk-UA" w:eastAsia="uk-UA"/>
        </w:rPr>
        <w:t xml:space="preserve">- інфраструктури мережі зв’язку, яка забезпечує роботу МАСЦО по основному та резервному каналам зв’язку, а також інтеграцію АРМ МАСЦО до ТАСЦО; </w:t>
      </w:r>
    </w:p>
    <w:p w:rsidR="00DE5EB0" w:rsidRPr="003C2953" w:rsidRDefault="00DE5EB0" w:rsidP="00DE5EB0">
      <w:pPr>
        <w:pStyle w:val="21"/>
        <w:tabs>
          <w:tab w:val="left" w:pos="9356"/>
        </w:tabs>
        <w:spacing w:after="0" w:line="240" w:lineRule="auto"/>
        <w:ind w:firstLine="567"/>
        <w:jc w:val="both"/>
        <w:rPr>
          <w:rStyle w:val="20"/>
          <w:color w:val="000000"/>
          <w:sz w:val="26"/>
          <w:szCs w:val="26"/>
          <w:lang w:val="uk-UA" w:eastAsia="uk-UA"/>
        </w:rPr>
      </w:pPr>
      <w:r w:rsidRPr="003C2953">
        <w:rPr>
          <w:rStyle w:val="20"/>
          <w:color w:val="000000"/>
          <w:sz w:val="26"/>
          <w:szCs w:val="26"/>
          <w:lang w:val="uk-UA" w:eastAsia="uk-UA"/>
        </w:rPr>
        <w:t xml:space="preserve">- джерела безперервного живлення для забезпечення режиму функціонування </w:t>
      </w:r>
      <w:r w:rsidRPr="003C2953">
        <w:rPr>
          <w:rStyle w:val="20"/>
          <w:color w:val="000000"/>
          <w:sz w:val="26"/>
          <w:szCs w:val="26"/>
          <w:lang w:val="uk-UA" w:eastAsia="uk-UA"/>
        </w:rPr>
        <w:lastRenderedPageBreak/>
        <w:t>МАСЦО у форматі 24/7.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 xml:space="preserve">2.2. Система автоматизованого виклику забезпечує інформування (виклик) осіб керівного складу органів управління та сил цивільного захисту, членів комісії з питань надзвичайних ситуацій </w:t>
      </w:r>
      <w:proofErr w:type="spellStart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Східницької</w:t>
      </w:r>
      <w:proofErr w:type="spellEnd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 xml:space="preserve"> селищної ради, комісії з питань евакуації, осіб керівного складу і чергових служб спеціалізованих служб цивільного захисту </w:t>
      </w:r>
      <w:proofErr w:type="spellStart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Східницької</w:t>
      </w:r>
      <w:proofErr w:type="spellEnd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 xml:space="preserve"> селищної ради. Система автоматизованого виклику забезпечує передачу необхідної інформації  у вигляді </w:t>
      </w:r>
      <w:proofErr w:type="spellStart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мовних</w:t>
      </w:r>
      <w:proofErr w:type="spellEnd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 xml:space="preserve"> або текстових повідомлень.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2.3. Система напрацьованих алгоритмів залучення інтернет-ресурсів (мережі сайтів інтернет), які є найбільш популярними на території населених пунктів  (</w:t>
      </w:r>
      <w:proofErr w:type="spellStart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старостинських</w:t>
      </w:r>
      <w:proofErr w:type="spellEnd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 xml:space="preserve"> округів) </w:t>
      </w:r>
      <w:proofErr w:type="spellStart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Східницької</w:t>
      </w:r>
      <w:proofErr w:type="spellEnd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 xml:space="preserve"> селищної ради, дає можливість здійснювати оповіщення населення безпосередньо через адміністраторів інтернет-ресурсів  (мережу сайтів інтернет) відповідно до спільних інструкцій. Ці алгоритми застосовуються при відсутності спеціальних технічних засобів переривання програм мовлення в автоматичному режимі та програмних продуктів, які дають можливість прямого висвітлення повідомлень на інтернет-ресурсах.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 xml:space="preserve">2.4. МАСЦО функціонує на базі </w:t>
      </w:r>
      <w:r w:rsidRPr="003C2953">
        <w:rPr>
          <w:rFonts w:cs="Times New Roman"/>
          <w:sz w:val="26"/>
          <w:szCs w:val="26"/>
          <w:bdr w:val="none" w:sz="0" w:space="0" w:color="auto" w:frame="1"/>
        </w:rPr>
        <w:t xml:space="preserve">програмно-технічного комплексу (автоматизоване робоче місце (далі – АРМ)), яке буде знаходитись  в </w:t>
      </w:r>
      <w:proofErr w:type="spellStart"/>
      <w:r w:rsidRPr="003C2953">
        <w:rPr>
          <w:rFonts w:cs="Times New Roman"/>
          <w:sz w:val="26"/>
          <w:szCs w:val="26"/>
          <w:bdr w:val="none" w:sz="0" w:space="0" w:color="auto" w:frame="1"/>
        </w:rPr>
        <w:t>адмін.приміщенні</w:t>
      </w:r>
      <w:proofErr w:type="spellEnd"/>
      <w:r w:rsidRPr="003C2953">
        <w:rPr>
          <w:rFonts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Східниц</w:t>
      </w:r>
      <w:r w:rsidRPr="003C2953">
        <w:rPr>
          <w:rFonts w:cs="Times New Roman"/>
          <w:sz w:val="26"/>
          <w:szCs w:val="26"/>
          <w:bdr w:val="none" w:sz="0" w:space="0" w:color="auto" w:frame="1"/>
        </w:rPr>
        <w:t>ької</w:t>
      </w:r>
      <w:proofErr w:type="spellEnd"/>
      <w:r w:rsidRPr="003C2953">
        <w:rPr>
          <w:rFonts w:cs="Times New Roman"/>
          <w:sz w:val="26"/>
          <w:szCs w:val="26"/>
          <w:bdr w:val="none" w:sz="0" w:space="0" w:color="auto" w:frame="1"/>
        </w:rPr>
        <w:t xml:space="preserve"> селищної ради. АРМ дасть можливість доводити сигнали, повідомлення про загрозу виникнення, або виникнення надзвичайних ситуацій до керівного складу органів управління і сил цивільного захисту та населення.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sz w:val="26"/>
          <w:szCs w:val="26"/>
          <w:bdr w:val="none" w:sz="0" w:space="0" w:color="auto" w:frame="1"/>
        </w:rPr>
        <w:t xml:space="preserve">За допомогою наявної апаратури голова </w:t>
      </w:r>
      <w:proofErr w:type="spellStart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Східницької</w:t>
      </w:r>
      <w:proofErr w:type="spellEnd"/>
      <w:r w:rsidRPr="003C2953">
        <w:rPr>
          <w:rFonts w:cs="Times New Roman"/>
          <w:sz w:val="26"/>
          <w:szCs w:val="26"/>
          <w:bdr w:val="none" w:sz="0" w:space="0" w:color="auto" w:frame="1"/>
        </w:rPr>
        <w:t xml:space="preserve"> селищної ради може здійснювати циркулярне оповіщення керівного складу органів управління та сил цивільного захисту, комісії з питань надзвичайних ситуацій, комісії з питань евакуації, осіб керівного складу і чергових служб спеціалізованих служб цивільного захисту </w:t>
      </w:r>
      <w:proofErr w:type="spellStart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Східниц</w:t>
      </w:r>
      <w:r w:rsidRPr="003C2953">
        <w:rPr>
          <w:rFonts w:cs="Times New Roman"/>
          <w:sz w:val="26"/>
          <w:szCs w:val="26"/>
          <w:bdr w:val="none" w:sz="0" w:space="0" w:color="auto" w:frame="1"/>
        </w:rPr>
        <w:t>ької</w:t>
      </w:r>
      <w:proofErr w:type="spellEnd"/>
      <w:r w:rsidRPr="003C2953">
        <w:rPr>
          <w:rFonts w:cs="Times New Roman"/>
          <w:sz w:val="26"/>
          <w:szCs w:val="26"/>
          <w:bdr w:val="none" w:sz="0" w:space="0" w:color="auto" w:frame="1"/>
        </w:rPr>
        <w:t xml:space="preserve"> селищної ради та населення шляхом автоматизованого централізованого включення </w:t>
      </w:r>
      <w:proofErr w:type="spellStart"/>
      <w:r w:rsidRPr="003C2953">
        <w:rPr>
          <w:rFonts w:cs="Times New Roman"/>
          <w:sz w:val="26"/>
          <w:szCs w:val="26"/>
          <w:bdr w:val="none" w:sz="0" w:space="0" w:color="auto" w:frame="1"/>
        </w:rPr>
        <w:t>електросирен</w:t>
      </w:r>
      <w:proofErr w:type="spellEnd"/>
      <w:r w:rsidRPr="003C2953">
        <w:rPr>
          <w:rFonts w:cs="Times New Roman"/>
          <w:sz w:val="26"/>
          <w:szCs w:val="26"/>
          <w:bdr w:val="none" w:sz="0" w:space="0" w:color="auto" w:frame="1"/>
        </w:rPr>
        <w:t xml:space="preserve"> та гучномовних пристроїв, розташованих на території </w:t>
      </w:r>
      <w:proofErr w:type="spellStart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Східниц</w:t>
      </w:r>
      <w:r w:rsidRPr="003C2953">
        <w:rPr>
          <w:rFonts w:cs="Times New Roman"/>
          <w:sz w:val="26"/>
          <w:szCs w:val="26"/>
          <w:bdr w:val="none" w:sz="0" w:space="0" w:color="auto" w:frame="1"/>
        </w:rPr>
        <w:t>ької</w:t>
      </w:r>
      <w:proofErr w:type="spellEnd"/>
      <w:r w:rsidRPr="003C2953">
        <w:rPr>
          <w:rFonts w:cs="Times New Roman"/>
          <w:sz w:val="26"/>
          <w:szCs w:val="26"/>
          <w:bdr w:val="none" w:sz="0" w:space="0" w:color="auto" w:frame="1"/>
        </w:rPr>
        <w:t xml:space="preserve"> селищної ради.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sz w:val="26"/>
          <w:szCs w:val="26"/>
          <w:bdr w:val="none" w:sz="0" w:space="0" w:color="auto" w:frame="1"/>
        </w:rPr>
        <w:t>Сигнал на оповіщення надходить від територіальної АСЦО: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color w:val="333333"/>
          <w:sz w:val="26"/>
          <w:szCs w:val="26"/>
        </w:rPr>
        <w:t> 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3. Порядок застосування МАСЦО: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3.1 Рішення про оповіщення у разі загрози виникнення або виникнення надзвичайної ситуації (події) місцевого рівня приймається на підставі: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- повідомлення по фактичну обстановку, що склалася у зоні можливого виникнення або виникнення надзвичайних ситуацій (подій);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- результату аналізів прогнозованих даних, стану небезпеки природно-техногенного характеру на території населених пунктів (</w:t>
      </w:r>
      <w:proofErr w:type="spellStart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старостинських</w:t>
      </w:r>
      <w:proofErr w:type="spellEnd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 xml:space="preserve"> округів) </w:t>
      </w:r>
      <w:proofErr w:type="spellStart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Східницької</w:t>
      </w:r>
      <w:proofErr w:type="spellEnd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 xml:space="preserve"> селищної ради, що вимагають негайного проведення заходів для захисту населення і територій;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 xml:space="preserve">- пропозицій  від </w:t>
      </w:r>
      <w:proofErr w:type="spellStart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Східницької</w:t>
      </w:r>
      <w:proofErr w:type="spellEnd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 xml:space="preserve"> селищної ради та керівників об’єктів, на території яких існує загроза виникнення, або виникла надзвичайна ситуація;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 xml:space="preserve">- пропозиції щодо змісту повідомлення та порядку здійснення оповіщення готує відповідальна особа з питань цивільного захисту </w:t>
      </w:r>
      <w:proofErr w:type="spellStart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Східницької</w:t>
      </w:r>
      <w:proofErr w:type="spellEnd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 xml:space="preserve"> селищної ради та подає його  голові </w:t>
      </w:r>
      <w:proofErr w:type="spellStart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Східницької</w:t>
      </w:r>
      <w:proofErr w:type="spellEnd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 xml:space="preserve"> селищної ради на затвердження;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 xml:space="preserve">- після прийняття головою </w:t>
      </w:r>
      <w:proofErr w:type="spellStart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Східницької</w:t>
      </w:r>
      <w:proofErr w:type="spellEnd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 xml:space="preserve"> селищної ради рішення про оповіщення та за його дорученням, відповідальна особа з питань цивільного захисту </w:t>
      </w:r>
      <w:proofErr w:type="spellStart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Східницької</w:t>
      </w:r>
      <w:proofErr w:type="spellEnd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 xml:space="preserve"> селищної ради  безпосередньо здійснює відповідні заходи;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 xml:space="preserve">- після доведення повідомлень оповіщення відповідальна особа з питань цивільного захисту </w:t>
      </w:r>
      <w:proofErr w:type="spellStart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Східницької</w:t>
      </w:r>
      <w:proofErr w:type="spellEnd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 xml:space="preserve"> селищної ради доповідає голові  </w:t>
      </w:r>
      <w:proofErr w:type="spellStart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Східницької</w:t>
      </w:r>
      <w:proofErr w:type="spellEnd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 xml:space="preserve"> селищної ради про результати проведення оповіщення;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lastRenderedPageBreak/>
        <w:t>- повідомлення про загрозу виникнення або виникнення надзвичайних ситуацій (подій), які є характерними для  населених пунктів (</w:t>
      </w:r>
      <w:proofErr w:type="spellStart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старостинських</w:t>
      </w:r>
      <w:proofErr w:type="spellEnd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 xml:space="preserve"> округів) </w:t>
      </w:r>
      <w:proofErr w:type="spellStart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Східницької</w:t>
      </w:r>
      <w:proofErr w:type="spellEnd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 xml:space="preserve"> селищної ради розробляються заздалегідь. Порядок підготовки  повідомлень та їх збереження, алгоритм оповіщення населення (через систему паролів) визначені постановою Кабінету Міністрів України від 27.09.2017р. №733 «Про затвердження Положення про організацію оповіщення про загрозу виникнення або виникнення надзвичайних ситуацій та зв’язку у сфері цивільного захисту».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  <w:bdr w:val="none" w:sz="0" w:space="0" w:color="auto" w:frame="1"/>
        </w:rPr>
      </w:pPr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3.2. Готовність МАСЦО до застосування за призначенням забезпечується шляхом: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  <w:shd w:val="clear" w:color="auto" w:fill="FFFFFF"/>
        </w:rPr>
      </w:pPr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 xml:space="preserve">- </w:t>
      </w:r>
      <w:r w:rsidRPr="003C2953">
        <w:rPr>
          <w:rFonts w:cs="Times New Roman"/>
          <w:color w:val="333333"/>
          <w:sz w:val="26"/>
          <w:szCs w:val="26"/>
          <w:shd w:val="clear" w:color="auto" w:fill="FFFFFF"/>
        </w:rPr>
        <w:t>наявності актуалізованих нормативно-правових актів щодо створення, модернізації, утримання в стані постійної готовності для застосування за призначенням автоматизованих систем оповіщення;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color w:val="333333"/>
          <w:sz w:val="26"/>
          <w:szCs w:val="26"/>
          <w:shd w:val="clear" w:color="auto" w:fill="FFFFFF"/>
        </w:rPr>
        <w:t>- наявності проектної, технічної (експлуатаційно-технічної) документації, паспортів на автоматизовану систему оповіщення, технічні засоби оповіщення та інформування;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  <w:shd w:val="clear" w:color="auto" w:fill="FFFFFF"/>
        </w:rPr>
      </w:pPr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- організаційно-технічної взаємодії ТАСЦО та МАСЦО</w:t>
      </w:r>
      <w:r w:rsidRPr="003C2953">
        <w:rPr>
          <w:rFonts w:cs="Times New Roman"/>
          <w:color w:val="333333"/>
          <w:sz w:val="26"/>
          <w:szCs w:val="26"/>
          <w:shd w:val="clear" w:color="auto" w:fill="FFFFFF"/>
        </w:rPr>
        <w:t>;</w:t>
      </w:r>
    </w:p>
    <w:p w:rsidR="00DE5EB0" w:rsidRPr="003C2953" w:rsidRDefault="00DE5EB0" w:rsidP="00DE5EB0">
      <w:pPr>
        <w:pStyle w:val="rvps2"/>
        <w:shd w:val="clear" w:color="auto" w:fill="FFFFFF"/>
        <w:tabs>
          <w:tab w:val="left" w:pos="9356"/>
        </w:tabs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r w:rsidRPr="003C2953">
        <w:rPr>
          <w:color w:val="333333"/>
          <w:sz w:val="26"/>
          <w:szCs w:val="26"/>
        </w:rPr>
        <w:t>- готовності електронних комунікаційних мереж операторів електронних комунікацій, а також технічних засобів оповіщення та інформування до забезпечення передачі сигналів оповіщення та/або інформування;</w:t>
      </w:r>
    </w:p>
    <w:p w:rsidR="00DE5EB0" w:rsidRPr="003C2953" w:rsidRDefault="00DE5EB0" w:rsidP="00DE5EB0">
      <w:pPr>
        <w:pStyle w:val="rvps2"/>
        <w:shd w:val="clear" w:color="auto" w:fill="FFFFFF"/>
        <w:tabs>
          <w:tab w:val="left" w:pos="9356"/>
        </w:tabs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r w:rsidRPr="003C2953">
        <w:rPr>
          <w:color w:val="333333"/>
          <w:sz w:val="26"/>
          <w:szCs w:val="26"/>
        </w:rPr>
        <w:t>- проведення контрольних та технічних перевірок готовності автоматизованих систем оповіщення;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- проведення експлуатаційно-технічного обслуговування апаратури і технічних засобів оповіщення, а також проведення технічних перевірок їх працездатності;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  <w:bdr w:val="none" w:sz="0" w:space="0" w:color="auto" w:frame="1"/>
        </w:rPr>
      </w:pPr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- проведення заходів із забезпечення резервного електроживлення апаратури і технічних засобів оповіщення, дистанційного діагностування їх стану;</w:t>
      </w:r>
    </w:p>
    <w:p w:rsidR="00DE5EB0" w:rsidRPr="003C2953" w:rsidRDefault="00DE5EB0" w:rsidP="00DE5EB0">
      <w:pPr>
        <w:pStyle w:val="rvps2"/>
        <w:shd w:val="clear" w:color="auto" w:fill="FFFFFF"/>
        <w:tabs>
          <w:tab w:val="left" w:pos="9356"/>
        </w:tabs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r w:rsidRPr="003C2953">
        <w:rPr>
          <w:color w:val="333333"/>
          <w:sz w:val="26"/>
          <w:szCs w:val="26"/>
        </w:rPr>
        <w:t>- здійснення заходів із створення, модернізації та вдосконалення автоматизованих систем оповіщення і технічних засобів оповіщення та інформування.</w:t>
      </w:r>
    </w:p>
    <w:p w:rsidR="00DE5EB0" w:rsidRPr="003C2953" w:rsidRDefault="00DE5EB0" w:rsidP="00DE5EB0">
      <w:pPr>
        <w:pStyle w:val="rvps2"/>
        <w:shd w:val="clear" w:color="auto" w:fill="FFFFFF"/>
        <w:tabs>
          <w:tab w:val="left" w:pos="9356"/>
        </w:tabs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4. Відповідальність за стан МАСЦО: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sz w:val="26"/>
          <w:szCs w:val="26"/>
          <w:bdr w:val="none" w:sz="0" w:space="0" w:color="auto" w:frame="1"/>
        </w:rPr>
      </w:pPr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 xml:space="preserve">4.1. За оперативну готовність МАСЦО відповідає відповідальна особа з питань цивільного захисту </w:t>
      </w:r>
      <w:proofErr w:type="spellStart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Східницької</w:t>
      </w:r>
      <w:proofErr w:type="spellEnd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 xml:space="preserve"> селищної ради</w:t>
      </w:r>
      <w:r w:rsidRPr="003C2953">
        <w:rPr>
          <w:rFonts w:cs="Times New Roman"/>
          <w:sz w:val="26"/>
          <w:szCs w:val="26"/>
          <w:bdr w:val="none" w:sz="0" w:space="0" w:color="auto" w:frame="1"/>
        </w:rPr>
        <w:t>;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sz w:val="26"/>
          <w:szCs w:val="26"/>
          <w:bdr w:val="none" w:sz="0" w:space="0" w:color="auto" w:frame="1"/>
        </w:rPr>
        <w:t>4,2</w:t>
      </w:r>
      <w:r w:rsidRPr="003C2953">
        <w:rPr>
          <w:rFonts w:cs="Times New Roman"/>
          <w:color w:val="auto"/>
          <w:sz w:val="26"/>
          <w:szCs w:val="26"/>
          <w:bdr w:val="none" w:sz="0" w:space="0" w:color="auto" w:frame="1"/>
        </w:rPr>
        <w:t xml:space="preserve">. </w:t>
      </w:r>
      <w:r w:rsidRPr="003C2953">
        <w:rPr>
          <w:rFonts w:cs="Times New Roman"/>
          <w:color w:val="auto"/>
          <w:sz w:val="26"/>
          <w:szCs w:val="26"/>
        </w:rPr>
        <w:t xml:space="preserve">Утримання та забезпечення постійної готовності до дій за призначенням МАСЦО здійснюється виконавчим комітетом </w:t>
      </w:r>
      <w:proofErr w:type="spellStart"/>
      <w:r w:rsidRPr="003C2953">
        <w:rPr>
          <w:rFonts w:cs="Times New Roman"/>
          <w:color w:val="auto"/>
          <w:sz w:val="26"/>
          <w:szCs w:val="26"/>
        </w:rPr>
        <w:t>Східницької</w:t>
      </w:r>
      <w:proofErr w:type="spellEnd"/>
      <w:r w:rsidRPr="003C2953">
        <w:rPr>
          <w:rFonts w:cs="Times New Roman"/>
          <w:color w:val="auto"/>
          <w:sz w:val="26"/>
          <w:szCs w:val="26"/>
        </w:rPr>
        <w:t xml:space="preserve"> селищної ради;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sz w:val="26"/>
          <w:szCs w:val="26"/>
          <w:bdr w:val="none" w:sz="0" w:space="0" w:color="auto" w:frame="1"/>
        </w:rPr>
        <w:t>4.3. Експлуатаційно-технічне обслуговування апаратури оповіщення та контрольні перевірки проводяться (згідно із затвердженим графіком проведення регламентних робіт)  підрядною організацією по договору.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4.4. За виконання організаційно-технічних заходів щодо попередження несанкціонованого запуску передачі сигналів (команд) відповідають керівники підприємств, установ, організацій на площі (об’єктах) яких  встановлена відповідна апаратура оповіщення.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color w:val="333333"/>
          <w:sz w:val="26"/>
          <w:szCs w:val="26"/>
        </w:rPr>
        <w:t> 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5. Контроль готовності  МАСЦО та  порядок проведення перевірок: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 xml:space="preserve">5.1. Для підтримання МАСЦО в готовності до застосування за призначенням , надійного функціонування апаратури і технічних засобів МАСЦО, відповідальною особою з питань цивільного захисту </w:t>
      </w:r>
      <w:proofErr w:type="spellStart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Східницької</w:t>
      </w:r>
      <w:proofErr w:type="spellEnd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 xml:space="preserve"> селищної ради, спільно із підприємством, з яким укладено договір (угоду)  на здійснення експлуатаційно-технічного обслуговування, проводяться перевірки технічного стану та готовності до застосування за призначенням МАСЦО;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lastRenderedPageBreak/>
        <w:t>5.2. Для цього проводяться: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- щомісячні перевірки технічного стану апаратури та технічних засобів оповіщення, під час яких перевіряються окремі елементи МАСЦО;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- щомісячні тренування з відпрацюванням окремих напрацьованих алгоритмів оповіщення;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- щоквартальні комплексні перевірки та тренування, під час яких виконуються таки заходи, а саме: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- передача сигналу або повідомлення  про проведення щоквартальної комплексної перевірки;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 xml:space="preserve">- перевірка системи автоматизованого виклику членів комісії з питань надзвичайних ситуацій </w:t>
      </w:r>
      <w:proofErr w:type="spellStart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Східницької</w:t>
      </w:r>
      <w:proofErr w:type="spellEnd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 xml:space="preserve"> селищної ради, членів комісії з евакуації;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 xml:space="preserve">-  запуск </w:t>
      </w:r>
      <w:proofErr w:type="spellStart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електросирен</w:t>
      </w:r>
      <w:proofErr w:type="spellEnd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;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- передача навчального повідомлення до населення шляхом виконання напрацьованих алгоритмів оповіщення.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 xml:space="preserve">5.3. Керування виконанням заходів щоквартальної комплексної перевірки та тренування здійснюється відповідальною особою з питань цивільного захисту </w:t>
      </w:r>
      <w:proofErr w:type="spellStart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Східницької</w:t>
      </w:r>
      <w:proofErr w:type="spellEnd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 xml:space="preserve"> селищної.</w:t>
      </w:r>
    </w:p>
    <w:p w:rsidR="00DE5EB0" w:rsidRPr="003C2953" w:rsidRDefault="00DE5EB0" w:rsidP="00DE5EB0">
      <w:pPr>
        <w:pStyle w:val="a7"/>
        <w:shd w:val="clear" w:color="auto" w:fill="FFFFFF"/>
        <w:tabs>
          <w:tab w:val="left" w:pos="9356"/>
        </w:tabs>
        <w:spacing w:before="0" w:after="0"/>
        <w:ind w:firstLine="567"/>
        <w:jc w:val="both"/>
        <w:rPr>
          <w:rFonts w:cs="Times New Roman"/>
          <w:color w:val="333333"/>
          <w:sz w:val="26"/>
          <w:szCs w:val="26"/>
        </w:rPr>
      </w:pPr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 xml:space="preserve">5.4. Щомісячні перевірки, тренування та щоквартальні комплексні перевірки і тренування проводяться згідно із графіком, який затверджує голова </w:t>
      </w:r>
      <w:proofErr w:type="spellStart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>Східницької</w:t>
      </w:r>
      <w:proofErr w:type="spellEnd"/>
      <w:r w:rsidRPr="003C2953">
        <w:rPr>
          <w:rFonts w:cs="Times New Roman"/>
          <w:color w:val="333333"/>
          <w:sz w:val="26"/>
          <w:szCs w:val="26"/>
          <w:bdr w:val="none" w:sz="0" w:space="0" w:color="auto" w:frame="1"/>
        </w:rPr>
        <w:t xml:space="preserve"> селищної ради.</w:t>
      </w:r>
    </w:p>
    <w:p w:rsidR="00DE5EB0" w:rsidRDefault="00DE5EB0" w:rsidP="00DE5EB0">
      <w:pPr>
        <w:pStyle w:val="a7"/>
        <w:shd w:val="clear" w:color="auto" w:fill="FFFFFF"/>
        <w:tabs>
          <w:tab w:val="left" w:pos="9356"/>
        </w:tabs>
        <w:spacing w:before="240"/>
        <w:ind w:left="570"/>
        <w:jc w:val="both"/>
        <w:rPr>
          <w:rFonts w:cs="Times New Roman"/>
          <w:sz w:val="26"/>
          <w:szCs w:val="26"/>
        </w:rPr>
      </w:pPr>
      <w:r w:rsidRPr="003C2953">
        <w:rPr>
          <w:rFonts w:cs="Times New Roman"/>
          <w:sz w:val="26"/>
          <w:szCs w:val="26"/>
        </w:rPr>
        <w:t xml:space="preserve">      </w:t>
      </w:r>
    </w:p>
    <w:p w:rsidR="00DE5EB0" w:rsidRDefault="00DE5EB0" w:rsidP="00DE5EB0">
      <w:pPr>
        <w:pStyle w:val="a7"/>
        <w:shd w:val="clear" w:color="auto" w:fill="FFFFFF"/>
        <w:tabs>
          <w:tab w:val="left" w:pos="9356"/>
        </w:tabs>
        <w:spacing w:before="240"/>
        <w:ind w:left="57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Керуючий справами виконавчого комітету                         Роман МАЙСТРИК</w:t>
      </w:r>
    </w:p>
    <w:p w:rsidR="00DE5EB0" w:rsidRPr="00DE5EB0" w:rsidRDefault="00DE5EB0" w:rsidP="00DE5EB0">
      <w:pPr>
        <w:tabs>
          <w:tab w:val="left" w:pos="4155"/>
          <w:tab w:val="center" w:pos="4816"/>
          <w:tab w:val="left" w:pos="7201"/>
        </w:tabs>
        <w:rPr>
          <w:sz w:val="26"/>
          <w:szCs w:val="26"/>
          <w:lang w:val="uk-UA"/>
        </w:rPr>
      </w:pPr>
    </w:p>
    <w:p w:rsidR="00DE5EB0" w:rsidRDefault="00DE5EB0" w:rsidP="003C2953">
      <w:pPr>
        <w:pStyle w:val="a7"/>
        <w:shd w:val="clear" w:color="auto" w:fill="FFFFFF"/>
        <w:tabs>
          <w:tab w:val="left" w:pos="9356"/>
        </w:tabs>
        <w:spacing w:before="240"/>
        <w:ind w:left="570"/>
        <w:jc w:val="both"/>
        <w:rPr>
          <w:rFonts w:cs="Times New Roman"/>
          <w:sz w:val="26"/>
          <w:szCs w:val="26"/>
        </w:rPr>
      </w:pPr>
    </w:p>
    <w:p w:rsidR="00DE5EB0" w:rsidRDefault="00DE5EB0" w:rsidP="003C2953">
      <w:pPr>
        <w:pStyle w:val="a7"/>
        <w:shd w:val="clear" w:color="auto" w:fill="FFFFFF"/>
        <w:tabs>
          <w:tab w:val="left" w:pos="9356"/>
        </w:tabs>
        <w:spacing w:before="240"/>
        <w:ind w:left="570"/>
        <w:jc w:val="both"/>
        <w:rPr>
          <w:rFonts w:cs="Times New Roman"/>
          <w:sz w:val="26"/>
          <w:szCs w:val="26"/>
        </w:rPr>
      </w:pPr>
    </w:p>
    <w:p w:rsidR="00DE5EB0" w:rsidRPr="003C2953" w:rsidRDefault="00DE5EB0" w:rsidP="003C2953">
      <w:pPr>
        <w:pStyle w:val="a7"/>
        <w:shd w:val="clear" w:color="auto" w:fill="FFFFFF"/>
        <w:tabs>
          <w:tab w:val="left" w:pos="9356"/>
        </w:tabs>
        <w:spacing w:before="240"/>
        <w:ind w:left="570"/>
        <w:jc w:val="both"/>
        <w:rPr>
          <w:rFonts w:cs="Times New Roman"/>
          <w:b/>
          <w:bCs/>
          <w:sz w:val="26"/>
          <w:szCs w:val="26"/>
        </w:rPr>
      </w:pPr>
    </w:p>
    <w:sectPr w:rsidR="00DE5EB0" w:rsidRPr="003C2953" w:rsidSect="00714788">
      <w:headerReference w:type="default" r:id="rId8"/>
      <w:footerReference w:type="default" r:id="rId9"/>
      <w:pgSz w:w="11900" w:h="16840"/>
      <w:pgMar w:top="426" w:right="850" w:bottom="709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C61" w:rsidRDefault="007B4C61">
      <w:r>
        <w:separator/>
      </w:r>
    </w:p>
  </w:endnote>
  <w:endnote w:type="continuationSeparator" w:id="0">
    <w:p w:rsidR="007B4C61" w:rsidRDefault="007B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6A1" w:rsidRDefault="006A36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C61" w:rsidRDefault="007B4C61">
      <w:r>
        <w:separator/>
      </w:r>
    </w:p>
  </w:footnote>
  <w:footnote w:type="continuationSeparator" w:id="0">
    <w:p w:rsidR="007B4C61" w:rsidRDefault="007B4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6A1" w:rsidRDefault="006A36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650BA8"/>
    <w:multiLevelType w:val="hybridMultilevel"/>
    <w:tmpl w:val="02ACDD78"/>
    <w:lvl w:ilvl="0" w:tplc="EE80562A">
      <w:start w:val="1"/>
      <w:numFmt w:val="decimal"/>
      <w:lvlText w:val="%1."/>
      <w:lvlJc w:val="left"/>
      <w:pPr>
        <w:ind w:left="1380" w:hanging="480"/>
      </w:pPr>
      <w:rPr>
        <w:rFonts w:ascii="Times New Roman" w:hAnsi="Times New Roman" w:cs="Arial Unicode MS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35655DD"/>
    <w:multiLevelType w:val="multilevel"/>
    <w:tmpl w:val="86C49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407683"/>
    <w:multiLevelType w:val="multilevel"/>
    <w:tmpl w:val="D57C94DC"/>
    <w:styleLink w:val="2"/>
    <w:lvl w:ilvl="0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1416"/>
        </w:tabs>
        <w:ind w:left="382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416"/>
        </w:tabs>
        <w:ind w:left="486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6"/>
        </w:tabs>
        <w:ind w:left="1029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6"/>
        </w:tabs>
        <w:ind w:left="1212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6"/>
        </w:tabs>
        <w:ind w:left="1755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6"/>
        </w:tabs>
        <w:ind w:left="2124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6"/>
        </w:tabs>
        <w:ind w:left="2481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6"/>
        </w:tabs>
        <w:ind w:left="2832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9146203"/>
    <w:multiLevelType w:val="multilevel"/>
    <w:tmpl w:val="9710E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EF7B5F"/>
    <w:multiLevelType w:val="multilevel"/>
    <w:tmpl w:val="A014B980"/>
    <w:lvl w:ilvl="0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1416"/>
        </w:tabs>
        <w:ind w:left="382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416"/>
        </w:tabs>
        <w:ind w:left="486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6"/>
        </w:tabs>
        <w:ind w:left="1029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6"/>
        </w:tabs>
        <w:ind w:left="1212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6"/>
        </w:tabs>
        <w:ind w:left="1755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6"/>
        </w:tabs>
        <w:ind w:left="2124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6"/>
        </w:tabs>
        <w:ind w:left="2481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6"/>
        </w:tabs>
        <w:ind w:left="2832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4A45367"/>
    <w:multiLevelType w:val="multilevel"/>
    <w:tmpl w:val="C8FE2E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6F9A44CC"/>
    <w:multiLevelType w:val="hybridMultilevel"/>
    <w:tmpl w:val="73DE798E"/>
    <w:lvl w:ilvl="0" w:tplc="37F2C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8D13093"/>
    <w:multiLevelType w:val="multilevel"/>
    <w:tmpl w:val="D57C94DC"/>
    <w:numStyleLink w:val="2"/>
  </w:abstractNum>
  <w:abstractNum w:abstractNumId="9" w15:restartNumberingAfterBreak="0">
    <w:nsid w:val="7A752F77"/>
    <w:multiLevelType w:val="multilevel"/>
    <w:tmpl w:val="3C82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416"/>
          </w:tabs>
          <w:ind w:left="565" w:firstLine="28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1416"/>
          </w:tabs>
          <w:ind w:left="382" w:firstLine="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A1"/>
    <w:rsid w:val="000A48FE"/>
    <w:rsid w:val="000B67BF"/>
    <w:rsid w:val="00106711"/>
    <w:rsid w:val="0017111B"/>
    <w:rsid w:val="001C5E0A"/>
    <w:rsid w:val="001E1ECC"/>
    <w:rsid w:val="001F20EB"/>
    <w:rsid w:val="002667B8"/>
    <w:rsid w:val="002A5F5A"/>
    <w:rsid w:val="002E3A2B"/>
    <w:rsid w:val="00377596"/>
    <w:rsid w:val="003C2953"/>
    <w:rsid w:val="003E6CEE"/>
    <w:rsid w:val="00443AFA"/>
    <w:rsid w:val="00447F0B"/>
    <w:rsid w:val="005158B5"/>
    <w:rsid w:val="005E1AA0"/>
    <w:rsid w:val="005F7A6E"/>
    <w:rsid w:val="00600331"/>
    <w:rsid w:val="006605F1"/>
    <w:rsid w:val="006917DC"/>
    <w:rsid w:val="006A36A1"/>
    <w:rsid w:val="006D10E8"/>
    <w:rsid w:val="00702697"/>
    <w:rsid w:val="00714788"/>
    <w:rsid w:val="00777752"/>
    <w:rsid w:val="007B4C61"/>
    <w:rsid w:val="008238B7"/>
    <w:rsid w:val="00886971"/>
    <w:rsid w:val="0089748E"/>
    <w:rsid w:val="00897B41"/>
    <w:rsid w:val="00897B49"/>
    <w:rsid w:val="008A3A16"/>
    <w:rsid w:val="00915D5B"/>
    <w:rsid w:val="009929AD"/>
    <w:rsid w:val="00A22C63"/>
    <w:rsid w:val="00A3023F"/>
    <w:rsid w:val="00AE5B17"/>
    <w:rsid w:val="00B02F00"/>
    <w:rsid w:val="00B36EDC"/>
    <w:rsid w:val="00B577AF"/>
    <w:rsid w:val="00B763BD"/>
    <w:rsid w:val="00BD4557"/>
    <w:rsid w:val="00BF0B29"/>
    <w:rsid w:val="00C94CAE"/>
    <w:rsid w:val="00D50FFF"/>
    <w:rsid w:val="00DD2755"/>
    <w:rsid w:val="00DE5EB0"/>
    <w:rsid w:val="00E1145F"/>
    <w:rsid w:val="00E14CD6"/>
    <w:rsid w:val="00E67207"/>
    <w:rsid w:val="00EF1A7C"/>
    <w:rsid w:val="00F504DE"/>
    <w:rsid w:val="00F5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4FD95-F954-46CB-9317-A030504C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  <w:lang w:val="ru-RU"/>
    </w:rPr>
  </w:style>
  <w:style w:type="paragraph" w:styleId="1">
    <w:name w:val="heading 1"/>
    <w:pPr>
      <w:tabs>
        <w:tab w:val="left" w:pos="720"/>
      </w:tabs>
      <w:suppressAutoHyphens/>
      <w:spacing w:before="280" w:after="280"/>
      <w:outlineLvl w:val="0"/>
    </w:pPr>
    <w:rPr>
      <w:rFonts w:cs="Arial Unicode MS"/>
      <w:b/>
      <w:bCs/>
      <w:color w:val="000000"/>
      <w:kern w:val="1"/>
      <w:sz w:val="48"/>
      <w:szCs w:val="48"/>
      <w:u w:color="000000"/>
      <w:lang w:val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8974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Стандартний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6">
    <w:name w:val="Основний текст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7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Імпортований стиль 2"/>
    <w:pPr>
      <w:numPr>
        <w:numId w:val="1"/>
      </w:numPr>
    </w:pPr>
  </w:style>
  <w:style w:type="paragraph" w:styleId="a8">
    <w:name w:val="List Paragraph"/>
    <w:basedOn w:val="a"/>
    <w:uiPriority w:val="34"/>
    <w:qFormat/>
    <w:rsid w:val="00BF0B29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rsid w:val="0089748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u w:color="00000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974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48E"/>
    <w:rPr>
      <w:rFonts w:ascii="Tahoma" w:eastAsia="Times New Roman" w:hAnsi="Tahoma" w:cs="Tahoma"/>
      <w:color w:val="000000"/>
      <w:sz w:val="16"/>
      <w:szCs w:val="16"/>
      <w:u w:color="000000"/>
      <w:lang w:val="ru-RU"/>
    </w:rPr>
  </w:style>
  <w:style w:type="character" w:customStyle="1" w:styleId="2250">
    <w:name w:val="2250"/>
    <w:aliases w:val="baiaagaaboqcaaadnqqaaawrbaaaaaaaaaaaaaaaaaaaaaaaaaaaaaaaaaaaaaaaaaaaaaaaaaaaaaaaaaaaaaaaaaaaaaaaaaaaaaaaaaaaaaaaaaaaaaaaaaaaaaaaaaaaaaaaaaaaaaaaaaaaaaaaaaaaaaaaaaaaaaaaaaaaaaaaaaaaaaaaaaaaaaaaaaaaaaaaaaaaaaaaaaaaaaaaaaaaaaaaaaaaaaaa"/>
    <w:rsid w:val="00106711"/>
  </w:style>
  <w:style w:type="paragraph" w:styleId="ab">
    <w:name w:val="footer"/>
    <w:basedOn w:val="a"/>
    <w:link w:val="ac"/>
    <w:uiPriority w:val="99"/>
    <w:rsid w:val="00AE5B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color w:val="auto"/>
      <w:bdr w:val="none" w:sz="0" w:space="0" w:color="auto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E5B17"/>
    <w:rPr>
      <w:rFonts w:eastAsia="Times New Roman"/>
      <w:sz w:val="24"/>
      <w:szCs w:val="24"/>
      <w:bdr w:val="none" w:sz="0" w:space="0" w:color="auto"/>
      <w:lang w:val="ru-RU" w:eastAsia="ru-RU"/>
    </w:rPr>
  </w:style>
  <w:style w:type="character" w:customStyle="1" w:styleId="20">
    <w:name w:val="Основной текст (2)_"/>
    <w:basedOn w:val="a0"/>
    <w:uiPriority w:val="99"/>
    <w:qFormat/>
    <w:rsid w:val="0017111B"/>
    <w:rPr>
      <w:rFonts w:ascii="Times New Roman" w:hAnsi="Times New Roman" w:cs="Times New Roman"/>
      <w:sz w:val="42"/>
      <w:szCs w:val="42"/>
      <w:shd w:val="clear" w:color="auto" w:fill="FFFFFF"/>
    </w:rPr>
  </w:style>
  <w:style w:type="paragraph" w:customStyle="1" w:styleId="21">
    <w:name w:val="Основной текст (2)1"/>
    <w:basedOn w:val="a"/>
    <w:uiPriority w:val="99"/>
    <w:qFormat/>
    <w:rsid w:val="0017111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uppressAutoHyphens/>
      <w:spacing w:after="420" w:line="240" w:lineRule="atLeast"/>
    </w:pPr>
    <w:rPr>
      <w:rFonts w:eastAsiaTheme="minorHAnsi"/>
      <w:color w:val="auto"/>
      <w:sz w:val="42"/>
      <w:szCs w:val="42"/>
      <w:bdr w:val="none" w:sz="0" w:space="0" w:color="auto"/>
      <w:lang w:eastAsia="en-US"/>
    </w:rPr>
  </w:style>
  <w:style w:type="paragraph" w:customStyle="1" w:styleId="rvps2">
    <w:name w:val="rvps2"/>
    <w:basedOn w:val="a"/>
    <w:rsid w:val="00897B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9970</Words>
  <Characters>5683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2023-07-05T12:06:00Z</cp:lastPrinted>
  <dcterms:created xsi:type="dcterms:W3CDTF">2023-05-16T09:14:00Z</dcterms:created>
  <dcterms:modified xsi:type="dcterms:W3CDTF">2023-07-20T14:43:00Z</dcterms:modified>
</cp:coreProperties>
</file>