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E8" w:rsidRPr="00844E7A" w:rsidRDefault="00844E7A" w:rsidP="007A496F">
      <w:pPr>
        <w:suppressAutoHyphens/>
        <w:ind w:right="49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6EB51435">
            <wp:extent cx="342900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9E8" w:rsidRPr="00844E7A" w:rsidRDefault="00AC59E8" w:rsidP="007A496F">
      <w:pPr>
        <w:suppressAutoHyphens/>
        <w:ind w:right="49"/>
        <w:jc w:val="center"/>
        <w:rPr>
          <w:rFonts w:eastAsia="Calibri"/>
          <w:b/>
          <w:bCs/>
          <w:sz w:val="28"/>
          <w:szCs w:val="28"/>
        </w:rPr>
      </w:pPr>
      <w:r w:rsidRPr="00844E7A">
        <w:rPr>
          <w:rFonts w:eastAsia="Calibri"/>
          <w:b/>
          <w:bCs/>
          <w:sz w:val="28"/>
          <w:szCs w:val="28"/>
        </w:rPr>
        <w:t>СХІДНИЦЬКА СЕЛИЩНА РАДА</w:t>
      </w:r>
    </w:p>
    <w:p w:rsidR="00AC59E8" w:rsidRPr="00844E7A" w:rsidRDefault="00AC59E8" w:rsidP="007A496F">
      <w:pPr>
        <w:suppressAutoHyphens/>
        <w:ind w:right="49"/>
        <w:jc w:val="center"/>
        <w:rPr>
          <w:rFonts w:eastAsia="Calibri"/>
          <w:b/>
          <w:bCs/>
          <w:sz w:val="28"/>
          <w:szCs w:val="28"/>
        </w:rPr>
      </w:pPr>
      <w:r w:rsidRPr="00844E7A">
        <w:rPr>
          <w:rFonts w:eastAsia="Calibri"/>
          <w:b/>
          <w:bCs/>
          <w:sz w:val="28"/>
          <w:szCs w:val="28"/>
        </w:rPr>
        <w:t>ЛЬВІВСЬКОЇ ОБЛАСТІ</w:t>
      </w:r>
    </w:p>
    <w:p w:rsidR="00AC59E8" w:rsidRPr="00844E7A" w:rsidRDefault="00AC59E8" w:rsidP="007A496F">
      <w:pPr>
        <w:suppressAutoHyphens/>
        <w:ind w:right="49"/>
        <w:jc w:val="center"/>
        <w:rPr>
          <w:rFonts w:eastAsia="Calibri"/>
          <w:b/>
          <w:bCs/>
          <w:sz w:val="28"/>
          <w:szCs w:val="28"/>
        </w:rPr>
      </w:pPr>
      <w:r w:rsidRPr="00844E7A">
        <w:rPr>
          <w:rFonts w:eastAsia="Calibri"/>
          <w:b/>
          <w:bCs/>
          <w:sz w:val="28"/>
          <w:szCs w:val="28"/>
        </w:rPr>
        <w:t>ХХ</w:t>
      </w:r>
      <w:r w:rsidRPr="00844E7A">
        <w:rPr>
          <w:rFonts w:eastAsia="Calibri"/>
          <w:b/>
          <w:bCs/>
          <w:sz w:val="28"/>
          <w:szCs w:val="28"/>
          <w:lang w:val="en-US"/>
        </w:rPr>
        <w:t>I</w:t>
      </w:r>
      <w:r w:rsidR="00743F17" w:rsidRPr="00844E7A">
        <w:rPr>
          <w:rFonts w:eastAsia="Calibri"/>
          <w:b/>
          <w:bCs/>
          <w:sz w:val="28"/>
          <w:szCs w:val="28"/>
        </w:rPr>
        <w:t>Х</w:t>
      </w:r>
      <w:r w:rsidRPr="00844E7A">
        <w:rPr>
          <w:rFonts w:eastAsia="Calibri"/>
          <w:b/>
          <w:bCs/>
          <w:sz w:val="28"/>
          <w:szCs w:val="28"/>
        </w:rPr>
        <w:t xml:space="preserve"> сесія восьмого скликання</w:t>
      </w:r>
    </w:p>
    <w:p w:rsidR="00AC59E8" w:rsidRPr="00844E7A" w:rsidRDefault="00AC59E8" w:rsidP="007A496F">
      <w:pPr>
        <w:suppressAutoHyphens/>
        <w:ind w:right="49"/>
        <w:jc w:val="center"/>
        <w:rPr>
          <w:rFonts w:eastAsia="Calibri"/>
          <w:b/>
          <w:bCs/>
          <w:sz w:val="28"/>
          <w:szCs w:val="28"/>
        </w:rPr>
      </w:pPr>
    </w:p>
    <w:p w:rsidR="00AC59E8" w:rsidRPr="00844E7A" w:rsidRDefault="00AC59E8" w:rsidP="007A496F">
      <w:pPr>
        <w:suppressAutoHyphens/>
        <w:ind w:right="49"/>
        <w:jc w:val="center"/>
        <w:rPr>
          <w:rFonts w:eastAsia="Calibri"/>
          <w:b/>
          <w:bCs/>
          <w:sz w:val="28"/>
          <w:szCs w:val="28"/>
        </w:rPr>
      </w:pPr>
      <w:r w:rsidRPr="00844E7A">
        <w:rPr>
          <w:rFonts w:eastAsia="Calibri"/>
          <w:b/>
          <w:bCs/>
          <w:sz w:val="28"/>
          <w:szCs w:val="28"/>
        </w:rPr>
        <w:t>Р І Ш Е Н Н Я</w:t>
      </w:r>
    </w:p>
    <w:p w:rsidR="00AC59E8" w:rsidRPr="00844E7A" w:rsidRDefault="00AC59E8" w:rsidP="007A496F">
      <w:pPr>
        <w:pStyle w:val="a8"/>
        <w:ind w:right="49"/>
        <w:rPr>
          <w:rFonts w:eastAsia="Calibri"/>
          <w:sz w:val="28"/>
          <w:szCs w:val="28"/>
        </w:rPr>
      </w:pPr>
    </w:p>
    <w:p w:rsidR="00AC59E8" w:rsidRPr="00844E7A" w:rsidRDefault="00743F17" w:rsidP="007A496F">
      <w:pPr>
        <w:suppressAutoHyphens/>
        <w:ind w:right="49"/>
        <w:rPr>
          <w:rFonts w:eastAsia="Calibri"/>
          <w:b/>
          <w:bCs/>
          <w:sz w:val="28"/>
          <w:szCs w:val="28"/>
        </w:rPr>
      </w:pPr>
      <w:r w:rsidRPr="00844E7A">
        <w:rPr>
          <w:rFonts w:eastAsia="Calibri"/>
          <w:b/>
          <w:bCs/>
          <w:sz w:val="28"/>
          <w:szCs w:val="28"/>
          <w:lang w:val="ru-RU"/>
        </w:rPr>
        <w:t>12</w:t>
      </w:r>
      <w:r w:rsidR="00AC59E8" w:rsidRPr="00844E7A">
        <w:rPr>
          <w:rFonts w:eastAsia="Calibri"/>
          <w:b/>
          <w:bCs/>
          <w:sz w:val="28"/>
          <w:szCs w:val="28"/>
          <w:lang w:val="ru-RU"/>
        </w:rPr>
        <w:t>.0</w:t>
      </w:r>
      <w:r w:rsidR="00EC2736" w:rsidRPr="00844E7A">
        <w:rPr>
          <w:rFonts w:eastAsia="Calibri"/>
          <w:b/>
          <w:bCs/>
          <w:sz w:val="28"/>
          <w:szCs w:val="28"/>
          <w:lang w:val="ru-RU"/>
        </w:rPr>
        <w:t>4</w:t>
      </w:r>
      <w:r w:rsidR="00AC59E8" w:rsidRPr="00844E7A">
        <w:rPr>
          <w:rFonts w:eastAsia="Calibri"/>
          <w:b/>
          <w:bCs/>
          <w:sz w:val="28"/>
          <w:szCs w:val="28"/>
        </w:rPr>
        <w:t>.2024 року</w:t>
      </w:r>
      <w:r w:rsidR="00844E7A">
        <w:rPr>
          <w:rFonts w:eastAsia="Calibri"/>
          <w:b/>
          <w:bCs/>
          <w:sz w:val="28"/>
          <w:szCs w:val="28"/>
        </w:rPr>
        <w:t xml:space="preserve">                             </w:t>
      </w:r>
      <w:r w:rsidR="001C49E4" w:rsidRPr="00844E7A">
        <w:rPr>
          <w:rFonts w:eastAsia="Calibri"/>
          <w:b/>
          <w:bCs/>
          <w:sz w:val="28"/>
          <w:szCs w:val="28"/>
        </w:rPr>
        <w:t xml:space="preserve">  </w:t>
      </w:r>
      <w:r w:rsidR="00844E7A">
        <w:rPr>
          <w:rFonts w:eastAsia="Calibri"/>
          <w:b/>
          <w:bCs/>
          <w:sz w:val="28"/>
          <w:szCs w:val="28"/>
        </w:rPr>
        <w:t xml:space="preserve"> </w:t>
      </w:r>
      <w:r w:rsidR="001C49E4" w:rsidRPr="00844E7A">
        <w:rPr>
          <w:rFonts w:eastAsia="Calibri"/>
          <w:b/>
          <w:bCs/>
          <w:sz w:val="28"/>
          <w:szCs w:val="28"/>
        </w:rPr>
        <w:t xml:space="preserve">  </w:t>
      </w:r>
      <w:r w:rsidR="00AC59E8" w:rsidRPr="00844E7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AC59E8" w:rsidRPr="00844E7A">
        <w:rPr>
          <w:rFonts w:eastAsia="Calibri"/>
          <w:b/>
          <w:bCs/>
          <w:sz w:val="28"/>
          <w:szCs w:val="28"/>
        </w:rPr>
        <w:t>Східниця</w:t>
      </w:r>
      <w:proofErr w:type="spellEnd"/>
      <w:r w:rsidR="00AC59E8" w:rsidRPr="00844E7A">
        <w:rPr>
          <w:rFonts w:eastAsia="Calibri"/>
          <w:b/>
          <w:bCs/>
          <w:sz w:val="28"/>
          <w:szCs w:val="28"/>
        </w:rPr>
        <w:t xml:space="preserve">                                 </w:t>
      </w:r>
      <w:r w:rsidR="00844E7A">
        <w:rPr>
          <w:rFonts w:eastAsia="Calibri"/>
          <w:b/>
          <w:bCs/>
          <w:sz w:val="28"/>
          <w:szCs w:val="28"/>
        </w:rPr>
        <w:t xml:space="preserve">       </w:t>
      </w:r>
      <w:r w:rsidR="00AC59E8" w:rsidRPr="00844E7A">
        <w:rPr>
          <w:rFonts w:eastAsia="Calibri"/>
          <w:b/>
          <w:bCs/>
          <w:sz w:val="28"/>
          <w:szCs w:val="28"/>
        </w:rPr>
        <w:t xml:space="preserve">        № </w:t>
      </w:r>
      <w:r w:rsidR="007A496F" w:rsidRPr="00844E7A">
        <w:rPr>
          <w:rFonts w:eastAsia="Calibri"/>
          <w:b/>
          <w:bCs/>
          <w:sz w:val="28"/>
          <w:szCs w:val="28"/>
        </w:rPr>
        <w:t>1654</w:t>
      </w:r>
    </w:p>
    <w:p w:rsidR="00AC59E8" w:rsidRPr="00844E7A" w:rsidRDefault="00AC59E8" w:rsidP="007A496F">
      <w:pPr>
        <w:tabs>
          <w:tab w:val="left" w:pos="0"/>
        </w:tabs>
        <w:ind w:right="49"/>
        <w:rPr>
          <w:sz w:val="28"/>
          <w:szCs w:val="28"/>
        </w:rPr>
      </w:pPr>
    </w:p>
    <w:p w:rsidR="00743F17" w:rsidRPr="00844E7A" w:rsidRDefault="00EC2736" w:rsidP="007A496F">
      <w:pPr>
        <w:tabs>
          <w:tab w:val="left" w:pos="0"/>
        </w:tabs>
        <w:ind w:right="49"/>
        <w:jc w:val="both"/>
        <w:rPr>
          <w:rStyle w:val="a7"/>
          <w:rFonts w:ascii="Lato" w:hAnsi="Lato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844E7A">
        <w:rPr>
          <w:rStyle w:val="a7"/>
          <w:rFonts w:ascii="Lato" w:hAnsi="Lato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згоди на прийняття у комунальну </w:t>
      </w:r>
    </w:p>
    <w:p w:rsidR="00743F17" w:rsidRPr="00844E7A" w:rsidRDefault="00EC2736" w:rsidP="007A496F">
      <w:pPr>
        <w:tabs>
          <w:tab w:val="left" w:pos="0"/>
        </w:tabs>
        <w:ind w:right="49"/>
        <w:jc w:val="both"/>
        <w:rPr>
          <w:rStyle w:val="a7"/>
          <w:rFonts w:ascii="Lato" w:hAnsi="Lato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844E7A">
        <w:rPr>
          <w:rStyle w:val="a7"/>
          <w:rFonts w:ascii="Lato" w:hAnsi="Lato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власність Східницької селищної ради </w:t>
      </w:r>
    </w:p>
    <w:p w:rsidR="004B0669" w:rsidRPr="00844E7A" w:rsidRDefault="00EC2736" w:rsidP="007A496F">
      <w:pPr>
        <w:tabs>
          <w:tab w:val="left" w:pos="0"/>
        </w:tabs>
        <w:ind w:right="49"/>
        <w:jc w:val="both"/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844E7A">
        <w:rPr>
          <w:rStyle w:val="a7"/>
          <w:rFonts w:ascii="Lato" w:hAnsi="Lato"/>
          <w:color w:val="212529"/>
          <w:sz w:val="28"/>
          <w:szCs w:val="28"/>
          <w:bdr w:val="none" w:sz="0" w:space="0" w:color="auto" w:frame="1"/>
          <w:shd w:val="clear" w:color="auto" w:fill="FFFFFF"/>
        </w:rPr>
        <w:t>об’єкта незавершеного будівництва</w:t>
      </w:r>
    </w:p>
    <w:p w:rsidR="00943936" w:rsidRPr="00844E7A" w:rsidRDefault="00943936" w:rsidP="007A496F">
      <w:pPr>
        <w:tabs>
          <w:tab w:val="left" w:pos="0"/>
        </w:tabs>
        <w:ind w:right="49"/>
        <w:jc w:val="both"/>
        <w:rPr>
          <w:sz w:val="28"/>
          <w:szCs w:val="28"/>
        </w:rPr>
      </w:pPr>
    </w:p>
    <w:p w:rsidR="00E87B0D" w:rsidRPr="00844E7A" w:rsidRDefault="001C49E4" w:rsidP="007A496F">
      <w:pPr>
        <w:pStyle w:val="a6"/>
        <w:shd w:val="clear" w:color="auto" w:fill="FFFFFF"/>
        <w:spacing w:before="0" w:beforeAutospacing="0"/>
        <w:ind w:right="49" w:firstLine="426"/>
        <w:jc w:val="both"/>
        <w:rPr>
          <w:rFonts w:ascii="Helvetica" w:hAnsi="Helvetica"/>
          <w:color w:val="10322C"/>
          <w:sz w:val="28"/>
          <w:szCs w:val="28"/>
        </w:rPr>
      </w:pPr>
      <w:r w:rsidRPr="00844E7A">
        <w:rPr>
          <w:rFonts w:ascii="Lato" w:hAnsi="Lato"/>
          <w:color w:val="212529"/>
          <w:sz w:val="28"/>
          <w:szCs w:val="28"/>
          <w:shd w:val="clear" w:color="auto" w:fill="FFFFFF"/>
        </w:rPr>
        <w:t xml:space="preserve"> </w:t>
      </w:r>
      <w:r w:rsidR="00844E7A">
        <w:rPr>
          <w:rFonts w:ascii="Lato" w:hAnsi="Lato"/>
          <w:color w:val="212529"/>
          <w:sz w:val="28"/>
          <w:szCs w:val="28"/>
          <w:shd w:val="clear" w:color="auto" w:fill="FFFFFF"/>
        </w:rPr>
        <w:t xml:space="preserve">   </w:t>
      </w:r>
      <w:r w:rsidRPr="00844E7A">
        <w:rPr>
          <w:rFonts w:ascii="Lato" w:hAnsi="Lato"/>
          <w:color w:val="212529"/>
          <w:sz w:val="28"/>
          <w:szCs w:val="28"/>
          <w:shd w:val="clear" w:color="auto" w:fill="FFFFFF"/>
        </w:rPr>
        <w:t xml:space="preserve">  </w:t>
      </w:r>
      <w:r w:rsidR="00EC2736" w:rsidRPr="00844E7A">
        <w:rPr>
          <w:rFonts w:ascii="Lato" w:hAnsi="Lato"/>
          <w:color w:val="212529"/>
          <w:sz w:val="28"/>
          <w:szCs w:val="28"/>
          <w:shd w:val="clear" w:color="auto" w:fill="FFFFFF"/>
        </w:rPr>
        <w:t xml:space="preserve">Керуючись  статтею 25, пунктом 51  частини 1 статті 26, статтею 60 Закону України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56774A" w:rsidRPr="00844E7A">
        <w:rPr>
          <w:sz w:val="28"/>
          <w:szCs w:val="28"/>
        </w:rPr>
        <w:t xml:space="preserve">рішення </w:t>
      </w:r>
      <w:r w:rsidR="00DF3463" w:rsidRPr="00844E7A">
        <w:rPr>
          <w:rStyle w:val="a7"/>
          <w:b w:val="0"/>
          <w:sz w:val="28"/>
          <w:szCs w:val="28"/>
        </w:rPr>
        <w:t>Східницької</w:t>
      </w:r>
      <w:r w:rsidR="00DF3463" w:rsidRPr="00844E7A">
        <w:rPr>
          <w:b/>
          <w:sz w:val="28"/>
          <w:szCs w:val="28"/>
        </w:rPr>
        <w:t xml:space="preserve"> </w:t>
      </w:r>
      <w:r w:rsidR="00DF3463" w:rsidRPr="00844E7A">
        <w:rPr>
          <w:rStyle w:val="a7"/>
          <w:b w:val="0"/>
          <w:sz w:val="28"/>
          <w:szCs w:val="28"/>
        </w:rPr>
        <w:t>селищної ради</w:t>
      </w:r>
      <w:r w:rsidR="0056774A" w:rsidRPr="00844E7A">
        <w:rPr>
          <w:sz w:val="28"/>
          <w:szCs w:val="28"/>
        </w:rPr>
        <w:t xml:space="preserve"> від 07.10.2021 № 361</w:t>
      </w:r>
      <w:r w:rsidR="00807899" w:rsidRPr="00844E7A">
        <w:rPr>
          <w:color w:val="000000"/>
          <w:sz w:val="28"/>
          <w:szCs w:val="28"/>
          <w:shd w:val="clear" w:color="auto" w:fill="FFFFFF"/>
        </w:rPr>
        <w:t xml:space="preserve"> </w:t>
      </w:r>
      <w:r w:rsidR="00DF3463" w:rsidRPr="00844E7A">
        <w:rPr>
          <w:color w:val="000000"/>
          <w:sz w:val="28"/>
          <w:szCs w:val="28"/>
          <w:shd w:val="clear" w:color="auto" w:fill="FFFFFF"/>
        </w:rPr>
        <w:t>«</w:t>
      </w:r>
      <w:r w:rsidR="0056774A" w:rsidRPr="00844E7A">
        <w:rPr>
          <w:rStyle w:val="a7"/>
          <w:b w:val="0"/>
          <w:sz w:val="28"/>
          <w:szCs w:val="28"/>
        </w:rPr>
        <w:t>Про створення відділу житлово-комунального  господарства,</w:t>
      </w:r>
      <w:r w:rsidR="00DF3463" w:rsidRPr="00844E7A">
        <w:rPr>
          <w:rStyle w:val="a7"/>
          <w:b w:val="0"/>
          <w:sz w:val="28"/>
          <w:szCs w:val="28"/>
        </w:rPr>
        <w:t xml:space="preserve"> </w:t>
      </w:r>
      <w:r w:rsidR="0056774A" w:rsidRPr="00844E7A">
        <w:rPr>
          <w:rStyle w:val="a7"/>
          <w:b w:val="0"/>
          <w:sz w:val="28"/>
          <w:szCs w:val="28"/>
        </w:rPr>
        <w:t>комунальної власності, транспорту та  благоустрою Східницької</w:t>
      </w:r>
      <w:r w:rsidR="00DF3463" w:rsidRPr="00844E7A">
        <w:rPr>
          <w:b/>
          <w:sz w:val="28"/>
          <w:szCs w:val="28"/>
        </w:rPr>
        <w:t xml:space="preserve"> </w:t>
      </w:r>
      <w:r w:rsidR="0056774A" w:rsidRPr="00844E7A">
        <w:rPr>
          <w:rStyle w:val="a7"/>
          <w:b w:val="0"/>
          <w:sz w:val="28"/>
          <w:szCs w:val="28"/>
        </w:rPr>
        <w:t>селищної ради та затвердження положення  про відділ</w:t>
      </w:r>
      <w:r w:rsidR="00DF3463" w:rsidRPr="00844E7A">
        <w:rPr>
          <w:rStyle w:val="a7"/>
          <w:b w:val="0"/>
          <w:sz w:val="28"/>
          <w:szCs w:val="28"/>
        </w:rPr>
        <w:t>»</w:t>
      </w:r>
      <w:r w:rsidR="00E87B0D" w:rsidRPr="00844E7A">
        <w:rPr>
          <w:sz w:val="28"/>
          <w:szCs w:val="28"/>
        </w:rPr>
        <w:t>,</w:t>
      </w:r>
      <w:r w:rsidR="00AC59E8" w:rsidRPr="00844E7A">
        <w:rPr>
          <w:b/>
          <w:sz w:val="28"/>
          <w:szCs w:val="28"/>
        </w:rPr>
        <w:t xml:space="preserve"> </w:t>
      </w:r>
      <w:r w:rsidR="00EC2736" w:rsidRPr="00844E7A">
        <w:rPr>
          <w:sz w:val="28"/>
          <w:szCs w:val="28"/>
        </w:rPr>
        <w:t>розглянувши листа Управління капітального будівництва Львівської обласної військової адміністрації №</w:t>
      </w:r>
      <w:r w:rsidR="007F1925" w:rsidRPr="00844E7A">
        <w:rPr>
          <w:sz w:val="28"/>
          <w:szCs w:val="28"/>
        </w:rPr>
        <w:t>24-106/0/2-24</w:t>
      </w:r>
      <w:r w:rsidR="00EC2736" w:rsidRPr="00844E7A">
        <w:rPr>
          <w:sz w:val="28"/>
          <w:szCs w:val="28"/>
        </w:rPr>
        <w:t xml:space="preserve"> від</w:t>
      </w:r>
      <w:r w:rsidR="001137A6" w:rsidRPr="00844E7A">
        <w:rPr>
          <w:sz w:val="28"/>
          <w:szCs w:val="28"/>
        </w:rPr>
        <w:t xml:space="preserve"> 04.04.2024 року</w:t>
      </w:r>
      <w:r w:rsidR="00EC2736" w:rsidRPr="00844E7A">
        <w:rPr>
          <w:sz w:val="28"/>
          <w:szCs w:val="28"/>
        </w:rPr>
        <w:t xml:space="preserve"> «Щодо надання згоди на </w:t>
      </w:r>
      <w:r w:rsidR="00157D82" w:rsidRPr="00844E7A">
        <w:rPr>
          <w:sz w:val="28"/>
          <w:szCs w:val="28"/>
        </w:rPr>
        <w:t>безоплатне прийняття незавершеного об’єкта»</w:t>
      </w:r>
      <w:r w:rsidR="00AD50F0" w:rsidRPr="00844E7A">
        <w:rPr>
          <w:sz w:val="28"/>
          <w:szCs w:val="28"/>
        </w:rPr>
        <w:t>, враховуючи висновок постійної депутатської комісії з питань комунальної власності, житлово-комунального господарства, енергозбереження та транспорту</w:t>
      </w:r>
      <w:r w:rsidR="00E87B0D" w:rsidRPr="00844E7A">
        <w:rPr>
          <w:sz w:val="28"/>
          <w:szCs w:val="28"/>
        </w:rPr>
        <w:t>, селищна рада</w:t>
      </w:r>
    </w:p>
    <w:p w:rsidR="004B0669" w:rsidRPr="00844E7A" w:rsidRDefault="00E87B0D" w:rsidP="007A496F">
      <w:pPr>
        <w:tabs>
          <w:tab w:val="left" w:pos="0"/>
        </w:tabs>
        <w:ind w:right="49"/>
        <w:rPr>
          <w:b/>
          <w:sz w:val="28"/>
          <w:szCs w:val="28"/>
          <w:lang w:val="en-US"/>
        </w:rPr>
      </w:pPr>
      <w:r w:rsidRPr="00844E7A">
        <w:rPr>
          <w:b/>
          <w:sz w:val="28"/>
          <w:szCs w:val="28"/>
        </w:rPr>
        <w:t>ВИРІШИЛА</w:t>
      </w:r>
      <w:r w:rsidR="00743F17" w:rsidRPr="00844E7A">
        <w:rPr>
          <w:b/>
          <w:sz w:val="28"/>
          <w:szCs w:val="28"/>
        </w:rPr>
        <w:t>:</w:t>
      </w:r>
    </w:p>
    <w:p w:rsidR="00E87B0D" w:rsidRPr="00844E7A" w:rsidRDefault="00E87B0D" w:rsidP="007A496F">
      <w:pPr>
        <w:pStyle w:val="a8"/>
        <w:ind w:right="49"/>
        <w:rPr>
          <w:sz w:val="28"/>
          <w:szCs w:val="28"/>
        </w:rPr>
      </w:pPr>
    </w:p>
    <w:p w:rsidR="00D433F3" w:rsidRPr="00844E7A" w:rsidRDefault="00157D82" w:rsidP="00844E7A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right="49" w:firstLine="851"/>
        <w:jc w:val="both"/>
        <w:rPr>
          <w:sz w:val="28"/>
          <w:szCs w:val="28"/>
        </w:rPr>
      </w:pPr>
      <w:r w:rsidRPr="00844E7A">
        <w:rPr>
          <w:rFonts w:ascii="Lato" w:hAnsi="Lato"/>
          <w:color w:val="212529"/>
          <w:sz w:val="28"/>
          <w:szCs w:val="28"/>
          <w:shd w:val="clear" w:color="auto" w:fill="FFFFFF"/>
        </w:rPr>
        <w:t xml:space="preserve">Надати згоду на прийняття у комунальну власність Східницької територіальної громади </w:t>
      </w:r>
      <w:r w:rsidRPr="00844E7A">
        <w:rPr>
          <w:sz w:val="28"/>
          <w:szCs w:val="28"/>
          <w:shd w:val="clear" w:color="auto" w:fill="FAFAFA"/>
        </w:rPr>
        <w:t xml:space="preserve">об’єкта незавершеного будівництва </w:t>
      </w:r>
      <w:r w:rsidRPr="00844E7A">
        <w:rPr>
          <w:sz w:val="28"/>
          <w:szCs w:val="28"/>
        </w:rPr>
        <w:t>«Нове будівництво Центру безпеки громадян Східницької селищної територіальної громади за адресою: 82194, Львівська обл., Дрогобицький р-н., смт Східниця, с. Новий Кропивник, вул. Довбуша. (Коригування №1)»</w:t>
      </w:r>
      <w:r w:rsidR="001C49E4" w:rsidRPr="00844E7A">
        <w:rPr>
          <w:sz w:val="28"/>
          <w:szCs w:val="28"/>
        </w:rPr>
        <w:t>.</w:t>
      </w:r>
    </w:p>
    <w:p w:rsidR="001137A6" w:rsidRPr="00844E7A" w:rsidRDefault="00E320B7" w:rsidP="00844E7A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right="49" w:firstLine="851"/>
        <w:jc w:val="both"/>
        <w:rPr>
          <w:sz w:val="28"/>
          <w:szCs w:val="28"/>
        </w:rPr>
      </w:pPr>
      <w:r w:rsidRPr="00844E7A">
        <w:rPr>
          <w:sz w:val="28"/>
          <w:szCs w:val="28"/>
          <w:shd w:val="clear" w:color="auto" w:fill="FAFAFA"/>
        </w:rPr>
        <w:t xml:space="preserve">Об’єкт незавершеного будівництва </w:t>
      </w:r>
      <w:r w:rsidRPr="00844E7A">
        <w:rPr>
          <w:sz w:val="28"/>
          <w:szCs w:val="28"/>
        </w:rPr>
        <w:t xml:space="preserve">«Нове будівництво Центру безпеки громадян Східницької селищної територіальної громади за адресою: 82194, Львівська обл., Дрогобицький р-н., смт Східниця, с. Новий Кропивник, вул. Довбуша. (Коригування №1)» </w:t>
      </w:r>
      <w:r w:rsidRPr="00844E7A">
        <w:rPr>
          <w:rFonts w:ascii="Lato" w:hAnsi="Lato"/>
          <w:color w:val="212529"/>
          <w:sz w:val="28"/>
          <w:szCs w:val="28"/>
          <w:shd w:val="clear" w:color="auto" w:fill="FFFFFF"/>
        </w:rPr>
        <w:t>поставити на баланс</w:t>
      </w:r>
      <w:r w:rsidRPr="00844E7A">
        <w:rPr>
          <w:sz w:val="28"/>
          <w:szCs w:val="28"/>
        </w:rPr>
        <w:t xml:space="preserve"> відділу житлово</w:t>
      </w:r>
      <w:r w:rsidRPr="00844E7A">
        <w:rPr>
          <w:sz w:val="28"/>
          <w:szCs w:val="28"/>
          <w:shd w:val="clear" w:color="auto" w:fill="FAFAFA"/>
        </w:rPr>
        <w:t>-комунального господарства, комунальної власності, транспорту та благоустрою Східницької селищної ради.</w:t>
      </w:r>
    </w:p>
    <w:p w:rsidR="002E0CAC" w:rsidRPr="00844E7A" w:rsidRDefault="006B7250" w:rsidP="00844E7A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right="49" w:firstLine="851"/>
        <w:jc w:val="both"/>
        <w:rPr>
          <w:sz w:val="28"/>
          <w:szCs w:val="28"/>
        </w:rPr>
      </w:pPr>
      <w:r w:rsidRPr="00844E7A">
        <w:rPr>
          <w:sz w:val="28"/>
          <w:szCs w:val="28"/>
        </w:rPr>
        <w:t>Контроль за виконанням рішення</w:t>
      </w:r>
      <w:r w:rsidR="000D170B" w:rsidRPr="00844E7A">
        <w:rPr>
          <w:sz w:val="28"/>
          <w:szCs w:val="28"/>
        </w:rPr>
        <w:t xml:space="preserve"> покласти на </w:t>
      </w:r>
      <w:r w:rsidR="00E6567C" w:rsidRPr="00844E7A">
        <w:rPr>
          <w:sz w:val="28"/>
          <w:szCs w:val="28"/>
        </w:rPr>
        <w:t>постійну депутатську коміс</w:t>
      </w:r>
      <w:r w:rsidR="00327F44" w:rsidRPr="00844E7A">
        <w:rPr>
          <w:sz w:val="28"/>
          <w:szCs w:val="28"/>
        </w:rPr>
        <w:t>і</w:t>
      </w:r>
      <w:r w:rsidR="00E6567C" w:rsidRPr="00844E7A">
        <w:rPr>
          <w:sz w:val="28"/>
          <w:szCs w:val="28"/>
        </w:rPr>
        <w:t xml:space="preserve">ю з </w:t>
      </w:r>
      <w:r w:rsidR="00DF3463" w:rsidRPr="00844E7A">
        <w:rPr>
          <w:sz w:val="28"/>
          <w:szCs w:val="28"/>
        </w:rPr>
        <w:t>питань комунальної власності, житлово-комунального господарства, енергозбереження та транспорту</w:t>
      </w:r>
      <w:r w:rsidR="00E6567C" w:rsidRPr="00844E7A">
        <w:rPr>
          <w:sz w:val="28"/>
          <w:szCs w:val="28"/>
        </w:rPr>
        <w:t>.</w:t>
      </w:r>
    </w:p>
    <w:p w:rsidR="00473680" w:rsidRDefault="00473680" w:rsidP="007A496F">
      <w:pPr>
        <w:tabs>
          <w:tab w:val="left" w:pos="1134"/>
        </w:tabs>
        <w:ind w:right="49" w:firstLine="851"/>
        <w:rPr>
          <w:sz w:val="28"/>
          <w:szCs w:val="28"/>
        </w:rPr>
      </w:pPr>
    </w:p>
    <w:p w:rsidR="00844E7A" w:rsidRPr="00844E7A" w:rsidRDefault="00844E7A" w:rsidP="007A496F">
      <w:pPr>
        <w:tabs>
          <w:tab w:val="left" w:pos="1134"/>
        </w:tabs>
        <w:ind w:right="49" w:firstLine="851"/>
        <w:rPr>
          <w:sz w:val="28"/>
          <w:szCs w:val="28"/>
        </w:rPr>
      </w:pPr>
    </w:p>
    <w:p w:rsidR="00B25B2D" w:rsidRPr="00844E7A" w:rsidRDefault="006B7250" w:rsidP="007A496F">
      <w:pPr>
        <w:tabs>
          <w:tab w:val="left" w:pos="1134"/>
        </w:tabs>
        <w:ind w:right="49"/>
        <w:rPr>
          <w:b/>
          <w:sz w:val="28"/>
          <w:szCs w:val="28"/>
        </w:rPr>
      </w:pPr>
      <w:r w:rsidRPr="00844E7A">
        <w:rPr>
          <w:b/>
          <w:sz w:val="28"/>
          <w:szCs w:val="28"/>
        </w:rPr>
        <w:t>Селищний го</w:t>
      </w:r>
      <w:r w:rsidR="000E50B4" w:rsidRPr="00844E7A">
        <w:rPr>
          <w:b/>
          <w:sz w:val="28"/>
          <w:szCs w:val="28"/>
        </w:rPr>
        <w:t>лова</w:t>
      </w:r>
      <w:r w:rsidRPr="00844E7A">
        <w:rPr>
          <w:b/>
          <w:sz w:val="28"/>
          <w:szCs w:val="28"/>
        </w:rPr>
        <w:t xml:space="preserve">                         </w:t>
      </w:r>
      <w:r w:rsidR="007F1925" w:rsidRPr="00844E7A">
        <w:rPr>
          <w:b/>
          <w:sz w:val="28"/>
          <w:szCs w:val="28"/>
        </w:rPr>
        <w:t xml:space="preserve">   </w:t>
      </w:r>
      <w:r w:rsidRPr="00844E7A">
        <w:rPr>
          <w:b/>
          <w:sz w:val="28"/>
          <w:szCs w:val="28"/>
        </w:rPr>
        <w:t xml:space="preserve">               </w:t>
      </w:r>
      <w:r w:rsidR="00743F17" w:rsidRPr="00844E7A">
        <w:rPr>
          <w:b/>
          <w:sz w:val="28"/>
          <w:szCs w:val="28"/>
        </w:rPr>
        <w:t xml:space="preserve">          </w:t>
      </w:r>
      <w:r w:rsidRPr="00844E7A">
        <w:rPr>
          <w:b/>
          <w:sz w:val="28"/>
          <w:szCs w:val="28"/>
        </w:rPr>
        <w:t xml:space="preserve">            </w:t>
      </w:r>
      <w:r w:rsidR="007B5C03" w:rsidRPr="00844E7A">
        <w:rPr>
          <w:b/>
          <w:sz w:val="28"/>
          <w:szCs w:val="28"/>
        </w:rPr>
        <w:t xml:space="preserve">    </w:t>
      </w:r>
      <w:r w:rsidR="00743F17" w:rsidRPr="00844E7A">
        <w:rPr>
          <w:b/>
          <w:sz w:val="28"/>
          <w:szCs w:val="28"/>
        </w:rPr>
        <w:t xml:space="preserve">          </w:t>
      </w:r>
      <w:r w:rsidR="007B5C03" w:rsidRPr="00844E7A">
        <w:rPr>
          <w:b/>
          <w:sz w:val="28"/>
          <w:szCs w:val="28"/>
        </w:rPr>
        <w:t xml:space="preserve">      </w:t>
      </w:r>
      <w:r w:rsidRPr="00844E7A">
        <w:rPr>
          <w:b/>
          <w:sz w:val="28"/>
          <w:szCs w:val="28"/>
        </w:rPr>
        <w:t xml:space="preserve"> Іван ПІЛЯК</w:t>
      </w:r>
    </w:p>
    <w:sectPr w:rsidR="00B25B2D" w:rsidRPr="00844E7A" w:rsidSect="00844E7A">
      <w:pgSz w:w="12240" w:h="15840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2D9"/>
    <w:multiLevelType w:val="hybridMultilevel"/>
    <w:tmpl w:val="F25C405C"/>
    <w:lvl w:ilvl="0" w:tplc="35B0F1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234722"/>
    <w:multiLevelType w:val="hybridMultilevel"/>
    <w:tmpl w:val="BB727D50"/>
    <w:lvl w:ilvl="0" w:tplc="8F8C8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A95705"/>
    <w:multiLevelType w:val="hybridMultilevel"/>
    <w:tmpl w:val="F936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A7A63"/>
    <w:multiLevelType w:val="hybridMultilevel"/>
    <w:tmpl w:val="BAF0075C"/>
    <w:lvl w:ilvl="0" w:tplc="32D212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B333B"/>
    <w:multiLevelType w:val="hybridMultilevel"/>
    <w:tmpl w:val="F936183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7140F9"/>
    <w:multiLevelType w:val="hybridMultilevel"/>
    <w:tmpl w:val="84BA7710"/>
    <w:lvl w:ilvl="0" w:tplc="97B20D16">
      <w:start w:val="1"/>
      <w:numFmt w:val="decimal"/>
      <w:lvlText w:val="%1."/>
      <w:lvlJc w:val="left"/>
      <w:pPr>
        <w:ind w:left="1314" w:hanging="88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D7"/>
    <w:rsid w:val="00083DE2"/>
    <w:rsid w:val="000914E2"/>
    <w:rsid w:val="000D170B"/>
    <w:rsid w:val="000E50B4"/>
    <w:rsid w:val="000F476F"/>
    <w:rsid w:val="001137A6"/>
    <w:rsid w:val="001225DB"/>
    <w:rsid w:val="00157D82"/>
    <w:rsid w:val="001C4728"/>
    <w:rsid w:val="001C49E4"/>
    <w:rsid w:val="001D3192"/>
    <w:rsid w:val="001D63F2"/>
    <w:rsid w:val="00201D00"/>
    <w:rsid w:val="00251CA3"/>
    <w:rsid w:val="002E0CAC"/>
    <w:rsid w:val="003179DE"/>
    <w:rsid w:val="00320D70"/>
    <w:rsid w:val="00327F44"/>
    <w:rsid w:val="003A2B0C"/>
    <w:rsid w:val="003D6C06"/>
    <w:rsid w:val="00400A3D"/>
    <w:rsid w:val="00473680"/>
    <w:rsid w:val="00487E7D"/>
    <w:rsid w:val="004B0669"/>
    <w:rsid w:val="004D5AA7"/>
    <w:rsid w:val="005642E5"/>
    <w:rsid w:val="00567371"/>
    <w:rsid w:val="0056774A"/>
    <w:rsid w:val="005C5EEE"/>
    <w:rsid w:val="005E012D"/>
    <w:rsid w:val="00633259"/>
    <w:rsid w:val="006859D7"/>
    <w:rsid w:val="006B21C7"/>
    <w:rsid w:val="006B7250"/>
    <w:rsid w:val="006D3AD1"/>
    <w:rsid w:val="00726BAA"/>
    <w:rsid w:val="00743F17"/>
    <w:rsid w:val="007A496F"/>
    <w:rsid w:val="007B5C03"/>
    <w:rsid w:val="007F1925"/>
    <w:rsid w:val="00807899"/>
    <w:rsid w:val="008236E1"/>
    <w:rsid w:val="00844E7A"/>
    <w:rsid w:val="00863348"/>
    <w:rsid w:val="00880F14"/>
    <w:rsid w:val="008C248B"/>
    <w:rsid w:val="00943936"/>
    <w:rsid w:val="009618B6"/>
    <w:rsid w:val="00A2132B"/>
    <w:rsid w:val="00A770B0"/>
    <w:rsid w:val="00A93980"/>
    <w:rsid w:val="00A953BD"/>
    <w:rsid w:val="00AC59E8"/>
    <w:rsid w:val="00AD50F0"/>
    <w:rsid w:val="00B25B2D"/>
    <w:rsid w:val="00B915AA"/>
    <w:rsid w:val="00BC3443"/>
    <w:rsid w:val="00BD3831"/>
    <w:rsid w:val="00BD4214"/>
    <w:rsid w:val="00C62E40"/>
    <w:rsid w:val="00CC36FA"/>
    <w:rsid w:val="00CC50FD"/>
    <w:rsid w:val="00CE25CD"/>
    <w:rsid w:val="00D433F3"/>
    <w:rsid w:val="00D65769"/>
    <w:rsid w:val="00DF3463"/>
    <w:rsid w:val="00E30643"/>
    <w:rsid w:val="00E320B7"/>
    <w:rsid w:val="00E6567C"/>
    <w:rsid w:val="00E736BD"/>
    <w:rsid w:val="00E87B0D"/>
    <w:rsid w:val="00EC2736"/>
    <w:rsid w:val="00EE0410"/>
    <w:rsid w:val="00F431A7"/>
    <w:rsid w:val="00F65D4F"/>
    <w:rsid w:val="00F81CD1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3F1F5"/>
  <w15:docId w15:val="{289EF0F0-11D5-4DBA-BA6F-4F297D0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770B0"/>
  </w:style>
  <w:style w:type="paragraph" w:styleId="a3">
    <w:name w:val="List Paragraph"/>
    <w:basedOn w:val="a"/>
    <w:qFormat/>
    <w:rsid w:val="00400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7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70B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rvps28">
    <w:name w:val="rvps28"/>
    <w:basedOn w:val="a"/>
    <w:rsid w:val="003D6C06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3D6C06"/>
  </w:style>
  <w:style w:type="paragraph" w:customStyle="1" w:styleId="rvps29">
    <w:name w:val="rvps29"/>
    <w:basedOn w:val="a"/>
    <w:rsid w:val="003D6C06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6774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6774A"/>
    <w:rPr>
      <w:b/>
      <w:bCs/>
    </w:rPr>
  </w:style>
  <w:style w:type="paragraph" w:styleId="a8">
    <w:name w:val="No Spacing"/>
    <w:uiPriority w:val="1"/>
    <w:qFormat/>
    <w:rsid w:val="00743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081B-51C8-4DD0-A342-B1463621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Лукашкова</dc:creator>
  <cp:keywords/>
  <dc:description/>
  <cp:lastModifiedBy>ПК</cp:lastModifiedBy>
  <cp:revision>23</cp:revision>
  <cp:lastPrinted>2024-04-15T09:25:00Z</cp:lastPrinted>
  <dcterms:created xsi:type="dcterms:W3CDTF">2021-04-23T14:34:00Z</dcterms:created>
  <dcterms:modified xsi:type="dcterms:W3CDTF">2024-04-15T09:25:00Z</dcterms:modified>
</cp:coreProperties>
</file>