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8E" w:rsidRDefault="0089748E" w:rsidP="0089748E">
      <w:pPr>
        <w:pStyle w:val="7"/>
        <w:keepLines w:val="0"/>
        <w:numPr>
          <w:ilvl w:val="6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/>
        <w:jc w:val="center"/>
        <w:rPr>
          <w:sz w:val="28"/>
          <w:szCs w:val="28"/>
        </w:rPr>
      </w:pPr>
      <w:r>
        <w:rPr>
          <w:noProof/>
          <w:lang w:val="uk-UA"/>
        </w:rPr>
        <w:drawing>
          <wp:inline distT="0" distB="0" distL="0" distR="0">
            <wp:extent cx="38862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48E" w:rsidRDefault="0089748E" w:rsidP="0089748E">
      <w:pPr>
        <w:keepNext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СХІДНИЦЬКА  СЕЛИЩНА  РАДА</w:t>
      </w:r>
    </w:p>
    <w:p w:rsidR="0089748E" w:rsidRDefault="0089748E" w:rsidP="0089748E">
      <w:pPr>
        <w:tabs>
          <w:tab w:val="left" w:pos="1980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Львівської області</w:t>
      </w:r>
    </w:p>
    <w:p w:rsidR="0089748E" w:rsidRDefault="0089748E" w:rsidP="0089748E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89748E" w:rsidRDefault="007972D7" w:rsidP="0089748E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="0089748E">
        <w:rPr>
          <w:b/>
          <w:sz w:val="28"/>
          <w:szCs w:val="28"/>
        </w:rPr>
        <w:t>РІШЕННЯ</w:t>
      </w:r>
    </w:p>
    <w:p w:rsidR="00885CE4" w:rsidRDefault="00885CE4" w:rsidP="00885CE4">
      <w:pPr>
        <w:tabs>
          <w:tab w:val="center" w:pos="4536"/>
        </w:tabs>
        <w:rPr>
          <w:b/>
        </w:rPr>
      </w:pPr>
    </w:p>
    <w:p w:rsidR="0089748E" w:rsidRDefault="00885CE4" w:rsidP="00885CE4">
      <w:pPr>
        <w:tabs>
          <w:tab w:val="center" w:pos="4536"/>
        </w:tabs>
        <w:rPr>
          <w:sz w:val="26"/>
          <w:szCs w:val="26"/>
        </w:rPr>
      </w:pPr>
      <w:r w:rsidRPr="0014162D">
        <w:rPr>
          <w:color w:val="auto"/>
          <w:sz w:val="26"/>
          <w:szCs w:val="26"/>
        </w:rPr>
        <w:t xml:space="preserve">20 вересня </w:t>
      </w:r>
      <w:r w:rsidR="0089748E" w:rsidRPr="0014162D">
        <w:rPr>
          <w:color w:val="auto"/>
          <w:sz w:val="26"/>
          <w:szCs w:val="26"/>
        </w:rPr>
        <w:t>2023</w:t>
      </w:r>
      <w:r w:rsidR="0089748E">
        <w:rPr>
          <w:sz w:val="26"/>
          <w:szCs w:val="26"/>
        </w:rPr>
        <w:t xml:space="preserve"> р.       </w:t>
      </w:r>
      <w:r>
        <w:rPr>
          <w:sz w:val="26"/>
          <w:szCs w:val="26"/>
        </w:rPr>
        <w:t xml:space="preserve">                       </w:t>
      </w:r>
      <w:r w:rsidR="0089748E">
        <w:rPr>
          <w:sz w:val="26"/>
          <w:szCs w:val="26"/>
        </w:rPr>
        <w:t xml:space="preserve"> Східниця                                               </w:t>
      </w:r>
      <w:r>
        <w:rPr>
          <w:sz w:val="26"/>
          <w:szCs w:val="26"/>
          <w:lang w:val="uk-UA"/>
        </w:rPr>
        <w:t xml:space="preserve">        </w:t>
      </w:r>
      <w:r w:rsidR="0089748E">
        <w:rPr>
          <w:sz w:val="26"/>
          <w:szCs w:val="26"/>
        </w:rPr>
        <w:t xml:space="preserve">  № </w:t>
      </w:r>
      <w:r w:rsidRPr="0014162D">
        <w:rPr>
          <w:color w:val="auto"/>
          <w:sz w:val="26"/>
          <w:szCs w:val="26"/>
        </w:rPr>
        <w:t>111</w:t>
      </w:r>
    </w:p>
    <w:p w:rsidR="006A36A1" w:rsidRDefault="006A36A1">
      <w:pPr>
        <w:widowControl w:val="0"/>
        <w:jc w:val="both"/>
        <w:rPr>
          <w:sz w:val="28"/>
          <w:szCs w:val="28"/>
        </w:rPr>
      </w:pPr>
    </w:p>
    <w:tbl>
      <w:tblPr>
        <w:tblStyle w:val="TableNormal"/>
        <w:tblW w:w="1035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19"/>
        <w:gridCol w:w="4931"/>
      </w:tblGrid>
      <w:tr w:rsidR="006A36A1" w:rsidRPr="008238B7">
        <w:trPr>
          <w:trHeight w:val="968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5" w:type="dxa"/>
            </w:tcMar>
          </w:tcPr>
          <w:p w:rsidR="006A36A1" w:rsidRPr="007972D7" w:rsidRDefault="00BF0B29" w:rsidP="00B56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00" w:afterAutospacing="1"/>
              <w:ind w:right="-186"/>
              <w:rPr>
                <w:color w:val="10322C"/>
                <w:sz w:val="26"/>
                <w:szCs w:val="26"/>
                <w:bdr w:val="none" w:sz="0" w:space="0" w:color="auto"/>
                <w:lang w:val="uk-UA"/>
              </w:rPr>
            </w:pPr>
            <w:r w:rsidRPr="007972D7">
              <w:rPr>
                <w:color w:val="10322C"/>
                <w:sz w:val="26"/>
                <w:szCs w:val="26"/>
                <w:bdr w:val="none" w:sz="0" w:space="0" w:color="auto"/>
                <w:lang w:val="uk-UA"/>
              </w:rPr>
              <w:t xml:space="preserve">Про </w:t>
            </w:r>
            <w:r w:rsidR="00AE5B17" w:rsidRPr="007972D7">
              <w:rPr>
                <w:color w:val="10322C"/>
                <w:sz w:val="26"/>
                <w:szCs w:val="26"/>
                <w:bdr w:val="none" w:sz="0" w:space="0" w:color="auto"/>
                <w:lang w:val="uk-UA"/>
              </w:rPr>
              <w:t>надання дозволу на виготовлення</w:t>
            </w:r>
            <w:r w:rsidR="00B56DD8" w:rsidRPr="007972D7">
              <w:rPr>
                <w:color w:val="10322C"/>
                <w:sz w:val="26"/>
                <w:szCs w:val="26"/>
                <w:bdr w:val="none" w:sz="0" w:space="0" w:color="auto"/>
                <w:lang w:val="uk-UA"/>
              </w:rPr>
              <w:t xml:space="preserve"> проектно-кошторисної</w:t>
            </w:r>
            <w:r w:rsidRPr="007972D7">
              <w:rPr>
                <w:color w:val="10322C"/>
                <w:sz w:val="26"/>
                <w:szCs w:val="26"/>
                <w:bdr w:val="none" w:sz="0" w:space="0" w:color="auto"/>
                <w:lang w:val="uk-UA"/>
              </w:rPr>
              <w:t xml:space="preserve"> документаці</w:t>
            </w:r>
            <w:r w:rsidR="00B56DD8" w:rsidRPr="007972D7">
              <w:rPr>
                <w:color w:val="10322C"/>
                <w:sz w:val="26"/>
                <w:szCs w:val="26"/>
                <w:bdr w:val="none" w:sz="0" w:space="0" w:color="auto"/>
                <w:lang w:val="uk-UA"/>
              </w:rPr>
              <w:t>ї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6A1" w:rsidRPr="008238B7" w:rsidRDefault="006A36A1"/>
        </w:tc>
      </w:tr>
    </w:tbl>
    <w:p w:rsidR="00915D5B" w:rsidRPr="007972D7" w:rsidRDefault="00AE5B17">
      <w:pPr>
        <w:pStyle w:val="a7"/>
        <w:shd w:val="clear" w:color="auto" w:fill="FFFFFF"/>
        <w:ind w:firstLine="851"/>
        <w:jc w:val="both"/>
        <w:rPr>
          <w:rFonts w:cs="Times New Roman"/>
          <w:color w:val="10322C"/>
          <w:sz w:val="26"/>
          <w:szCs w:val="26"/>
          <w:shd w:val="clear" w:color="auto" w:fill="FFFFFF"/>
        </w:rPr>
      </w:pPr>
      <w:r w:rsidRPr="007972D7">
        <w:rPr>
          <w:sz w:val="26"/>
          <w:szCs w:val="26"/>
        </w:rPr>
        <w:t xml:space="preserve">Керуючись </w:t>
      </w:r>
      <w:r w:rsidRPr="007972D7">
        <w:rPr>
          <w:sz w:val="26"/>
          <w:szCs w:val="26"/>
          <w:bdr w:val="none" w:sz="0" w:space="0" w:color="auto" w:frame="1"/>
        </w:rPr>
        <w:t>ст. 28 Закону України «Про місцеве самоврядування в Україні»</w:t>
      </w:r>
      <w:r w:rsidR="00B56DD8" w:rsidRPr="007972D7">
        <w:rPr>
          <w:sz w:val="26"/>
          <w:szCs w:val="26"/>
          <w:bdr w:val="none" w:sz="0" w:space="0" w:color="auto" w:frame="1"/>
        </w:rPr>
        <w:t xml:space="preserve">, беручи до уваги лист відділу освіти Східницької селищної ради </w:t>
      </w:r>
      <w:r w:rsidR="00B56DD8" w:rsidRPr="0014162D">
        <w:rPr>
          <w:color w:val="auto"/>
          <w:sz w:val="26"/>
          <w:szCs w:val="26"/>
          <w:bdr w:val="none" w:sz="0" w:space="0" w:color="auto" w:frame="1"/>
        </w:rPr>
        <w:t>№</w:t>
      </w:r>
      <w:r w:rsidR="00885CE4" w:rsidRPr="0014162D">
        <w:rPr>
          <w:color w:val="auto"/>
          <w:sz w:val="26"/>
          <w:szCs w:val="26"/>
          <w:bdr w:val="none" w:sz="0" w:space="0" w:color="auto" w:frame="1"/>
        </w:rPr>
        <w:t xml:space="preserve"> 417 від 19</w:t>
      </w:r>
      <w:r w:rsidR="00B56DD8" w:rsidRPr="0014162D">
        <w:rPr>
          <w:color w:val="auto"/>
          <w:sz w:val="26"/>
          <w:szCs w:val="26"/>
          <w:bdr w:val="none" w:sz="0" w:space="0" w:color="auto" w:frame="1"/>
        </w:rPr>
        <w:t>.09.2023р</w:t>
      </w:r>
      <w:r w:rsidR="00BF0B29" w:rsidRPr="007972D7">
        <w:rPr>
          <w:rFonts w:cs="Times New Roman"/>
          <w:color w:val="10322C"/>
          <w:sz w:val="26"/>
          <w:szCs w:val="26"/>
          <w:shd w:val="clear" w:color="auto" w:fill="FFFFFF"/>
        </w:rPr>
        <w:t>, виконавчий комітет селищної ради</w:t>
      </w:r>
    </w:p>
    <w:p w:rsidR="006A36A1" w:rsidRPr="007972D7" w:rsidRDefault="00915D5B" w:rsidP="007972D7">
      <w:pPr>
        <w:pStyle w:val="a7"/>
        <w:shd w:val="clear" w:color="auto" w:fill="FFFFFF"/>
        <w:tabs>
          <w:tab w:val="left" w:pos="3540"/>
        </w:tabs>
        <w:ind w:firstLine="851"/>
        <w:jc w:val="both"/>
        <w:rPr>
          <w:rFonts w:cs="Times New Roman"/>
          <w:sz w:val="26"/>
          <w:szCs w:val="26"/>
        </w:rPr>
      </w:pPr>
      <w:r w:rsidRPr="007972D7">
        <w:rPr>
          <w:rFonts w:cs="Times New Roman"/>
          <w:color w:val="10322C"/>
          <w:sz w:val="26"/>
          <w:szCs w:val="26"/>
          <w:shd w:val="clear" w:color="auto" w:fill="FFFFFF"/>
        </w:rPr>
        <w:t>ВИРІШИВ</w:t>
      </w:r>
      <w:r w:rsidR="009929AD" w:rsidRPr="007972D7">
        <w:rPr>
          <w:rFonts w:cs="Times New Roman"/>
          <w:sz w:val="26"/>
          <w:szCs w:val="26"/>
        </w:rPr>
        <w:t>:</w:t>
      </w:r>
      <w:r w:rsidR="007972D7" w:rsidRPr="007972D7">
        <w:rPr>
          <w:rFonts w:cs="Times New Roman"/>
          <w:sz w:val="26"/>
          <w:szCs w:val="26"/>
        </w:rPr>
        <w:tab/>
      </w:r>
    </w:p>
    <w:p w:rsidR="00885CE4" w:rsidRPr="0014162D" w:rsidRDefault="00AE5B17" w:rsidP="00885CE4">
      <w:pPr>
        <w:pStyle w:val="a8"/>
        <w:numPr>
          <w:ilvl w:val="0"/>
          <w:numId w:val="9"/>
        </w:numPr>
        <w:spacing w:before="240"/>
        <w:ind w:left="0" w:firstLine="567"/>
        <w:jc w:val="both"/>
        <w:rPr>
          <w:sz w:val="26"/>
          <w:szCs w:val="26"/>
          <w:lang w:val="uk-UA"/>
        </w:rPr>
      </w:pPr>
      <w:r w:rsidRPr="007972D7">
        <w:rPr>
          <w:sz w:val="26"/>
          <w:szCs w:val="26"/>
          <w:lang w:val="uk-UA"/>
        </w:rPr>
        <w:t>Надати дозвіл на виготовлення проектно-кошторисної документації</w:t>
      </w:r>
      <w:r w:rsidR="00B56DD8" w:rsidRPr="007972D7">
        <w:rPr>
          <w:sz w:val="26"/>
          <w:szCs w:val="26"/>
          <w:lang w:val="uk-UA"/>
        </w:rPr>
        <w:t xml:space="preserve"> </w:t>
      </w:r>
      <w:r w:rsidRPr="007972D7">
        <w:rPr>
          <w:sz w:val="26"/>
          <w:szCs w:val="26"/>
          <w:lang w:val="uk-UA"/>
        </w:rPr>
        <w:t xml:space="preserve"> </w:t>
      </w:r>
      <w:r w:rsidR="00A3023F" w:rsidRPr="007972D7">
        <w:rPr>
          <w:bCs/>
          <w:color w:val="383838"/>
          <w:sz w:val="26"/>
          <w:szCs w:val="26"/>
          <w:bdr w:val="none" w:sz="0" w:space="0" w:color="auto" w:frame="1"/>
          <w:shd w:val="clear" w:color="auto" w:fill="FFFFFF"/>
          <w:lang w:val="uk-UA"/>
        </w:rPr>
        <w:t>«</w:t>
      </w:r>
      <w:r w:rsidR="00B56DD8" w:rsidRPr="007972D7">
        <w:rPr>
          <w:rFonts w:eastAsia="ISOCPEUR"/>
          <w:sz w:val="26"/>
          <w:szCs w:val="26"/>
        </w:rPr>
        <w:t xml:space="preserve">Нове будівництво закладу дошкільної освіти на 60 місць по вул. </w:t>
      </w:r>
      <w:r w:rsidR="0014162D">
        <w:rPr>
          <w:rFonts w:eastAsia="ISOCPEUR"/>
          <w:sz w:val="26"/>
          <w:szCs w:val="26"/>
          <w:lang w:val="uk-UA"/>
        </w:rPr>
        <w:t>****</w:t>
      </w:r>
      <w:bookmarkStart w:id="0" w:name="_GoBack"/>
      <w:bookmarkEnd w:id="0"/>
      <w:r w:rsidR="00B56DD8" w:rsidRPr="007972D7">
        <w:rPr>
          <w:rFonts w:eastAsia="ISOCPEUR"/>
          <w:sz w:val="26"/>
          <w:szCs w:val="26"/>
        </w:rPr>
        <w:t xml:space="preserve"> в смт. Підбуж Східницької ТГ Львівської області</w:t>
      </w:r>
      <w:r w:rsidR="00A3023F" w:rsidRPr="007972D7">
        <w:rPr>
          <w:spacing w:val="-3"/>
          <w:sz w:val="26"/>
          <w:szCs w:val="26"/>
          <w:lang w:val="uk-UA"/>
        </w:rPr>
        <w:t>»</w:t>
      </w:r>
      <w:r w:rsidRPr="007972D7">
        <w:rPr>
          <w:bCs/>
          <w:color w:val="383838"/>
          <w:sz w:val="26"/>
          <w:szCs w:val="26"/>
          <w:bdr w:val="none" w:sz="0" w:space="0" w:color="auto" w:frame="1"/>
          <w:shd w:val="clear" w:color="auto" w:fill="FFFFFF"/>
          <w:lang w:val="uk-UA"/>
        </w:rPr>
        <w:t>.</w:t>
      </w:r>
    </w:p>
    <w:p w:rsidR="0014162D" w:rsidRPr="0014162D" w:rsidRDefault="0014162D" w:rsidP="0014162D">
      <w:pPr>
        <w:spacing w:before="240"/>
        <w:jc w:val="both"/>
        <w:rPr>
          <w:sz w:val="26"/>
          <w:szCs w:val="26"/>
          <w:lang w:val="uk-UA"/>
        </w:rPr>
      </w:pPr>
    </w:p>
    <w:p w:rsidR="00A3023F" w:rsidRDefault="00AE5B17" w:rsidP="00885CE4">
      <w:pPr>
        <w:pStyle w:val="a8"/>
        <w:numPr>
          <w:ilvl w:val="0"/>
          <w:numId w:val="9"/>
        </w:numPr>
        <w:ind w:left="0" w:firstLine="567"/>
        <w:jc w:val="both"/>
        <w:rPr>
          <w:sz w:val="26"/>
          <w:szCs w:val="26"/>
          <w:lang w:val="uk-UA"/>
        </w:rPr>
      </w:pPr>
      <w:r w:rsidRPr="007972D7">
        <w:rPr>
          <w:sz w:val="26"/>
          <w:szCs w:val="26"/>
          <w:lang w:val="uk-UA"/>
        </w:rPr>
        <w:t>Розроблену проектно-кошторисну документацію подати на  затвердження згідно вимог чинного законодавства України.</w:t>
      </w:r>
    </w:p>
    <w:p w:rsidR="0014162D" w:rsidRPr="0014162D" w:rsidRDefault="0014162D" w:rsidP="0014162D">
      <w:pPr>
        <w:pStyle w:val="a8"/>
        <w:rPr>
          <w:sz w:val="26"/>
          <w:szCs w:val="26"/>
          <w:lang w:val="uk-UA"/>
        </w:rPr>
      </w:pPr>
    </w:p>
    <w:p w:rsidR="0014162D" w:rsidRPr="0014162D" w:rsidRDefault="0014162D" w:rsidP="0014162D">
      <w:pPr>
        <w:jc w:val="both"/>
        <w:rPr>
          <w:sz w:val="26"/>
          <w:szCs w:val="26"/>
          <w:lang w:val="uk-UA"/>
        </w:rPr>
      </w:pPr>
    </w:p>
    <w:p w:rsidR="008238B7" w:rsidRPr="007972D7" w:rsidRDefault="005F7A6E" w:rsidP="00AE5B17">
      <w:pPr>
        <w:pStyle w:val="a8"/>
        <w:numPr>
          <w:ilvl w:val="0"/>
          <w:numId w:val="9"/>
        </w:numPr>
        <w:spacing w:after="240" w:line="276" w:lineRule="auto"/>
        <w:ind w:left="0" w:firstLine="567"/>
        <w:jc w:val="both"/>
        <w:rPr>
          <w:sz w:val="26"/>
          <w:szCs w:val="26"/>
          <w:lang w:val="uk-UA"/>
        </w:rPr>
      </w:pPr>
      <w:r w:rsidRPr="007972D7">
        <w:rPr>
          <w:color w:val="10322C"/>
          <w:sz w:val="26"/>
          <w:szCs w:val="26"/>
          <w:shd w:val="clear" w:color="auto" w:fill="FFFFFF"/>
        </w:rPr>
        <w:t xml:space="preserve">Контроль за виконанням даного рішення покласти на </w:t>
      </w:r>
      <w:r w:rsidR="00B56DD8" w:rsidRPr="007972D7">
        <w:rPr>
          <w:color w:val="10322C"/>
          <w:sz w:val="26"/>
          <w:szCs w:val="26"/>
          <w:shd w:val="clear" w:color="auto" w:fill="FFFFFF"/>
          <w:lang w:val="uk-UA"/>
        </w:rPr>
        <w:t xml:space="preserve">начальника відділу освіти </w:t>
      </w:r>
      <w:r w:rsidRPr="007972D7">
        <w:rPr>
          <w:color w:val="10322C"/>
          <w:sz w:val="26"/>
          <w:szCs w:val="26"/>
          <w:shd w:val="clear" w:color="auto" w:fill="FFFFFF"/>
        </w:rPr>
        <w:t xml:space="preserve"> Східницької селищної ради (</w:t>
      </w:r>
      <w:r w:rsidR="00B56DD8" w:rsidRPr="007972D7">
        <w:rPr>
          <w:color w:val="10322C"/>
          <w:sz w:val="26"/>
          <w:szCs w:val="26"/>
          <w:shd w:val="clear" w:color="auto" w:fill="FFFFFF"/>
          <w:lang w:val="uk-UA"/>
        </w:rPr>
        <w:t>Т. Шуст</w:t>
      </w:r>
      <w:r w:rsidRPr="007972D7">
        <w:rPr>
          <w:color w:val="10322C"/>
          <w:sz w:val="26"/>
          <w:szCs w:val="26"/>
          <w:shd w:val="clear" w:color="auto" w:fill="FFFFFF"/>
        </w:rPr>
        <w:t>)</w:t>
      </w:r>
      <w:r w:rsidR="00B02F00" w:rsidRPr="007972D7">
        <w:rPr>
          <w:color w:val="10322C"/>
          <w:sz w:val="26"/>
          <w:szCs w:val="26"/>
          <w:shd w:val="clear" w:color="auto" w:fill="FFFFFF"/>
        </w:rPr>
        <w:t>.</w:t>
      </w:r>
    </w:p>
    <w:p w:rsidR="005158B5" w:rsidRDefault="005158B5" w:rsidP="005158B5">
      <w:pPr>
        <w:pStyle w:val="a7"/>
        <w:shd w:val="clear" w:color="auto" w:fill="FFFFFF"/>
        <w:spacing w:before="240"/>
        <w:ind w:left="570"/>
        <w:jc w:val="both"/>
        <w:rPr>
          <w:rFonts w:cs="Times New Roman"/>
          <w:color w:val="10322C"/>
          <w:sz w:val="28"/>
          <w:shd w:val="clear" w:color="auto" w:fill="FFFFFF"/>
        </w:rPr>
      </w:pPr>
    </w:p>
    <w:p w:rsidR="00B3119C" w:rsidRDefault="008238B7" w:rsidP="008238B7">
      <w:pPr>
        <w:pStyle w:val="a7"/>
        <w:shd w:val="clear" w:color="auto" w:fill="FFFFFF"/>
        <w:spacing w:before="240"/>
        <w:ind w:left="570"/>
        <w:jc w:val="both"/>
        <w:rPr>
          <w:sz w:val="26"/>
          <w:szCs w:val="26"/>
        </w:rPr>
      </w:pPr>
      <w:r w:rsidRPr="007972D7">
        <w:rPr>
          <w:bCs/>
          <w:sz w:val="26"/>
          <w:szCs w:val="26"/>
        </w:rPr>
        <w:t>Селищний голова</w:t>
      </w:r>
      <w:r w:rsidRPr="007972D7">
        <w:rPr>
          <w:bCs/>
          <w:sz w:val="26"/>
          <w:szCs w:val="26"/>
        </w:rPr>
        <w:tab/>
      </w:r>
      <w:r w:rsidRPr="007972D7">
        <w:rPr>
          <w:bCs/>
          <w:sz w:val="26"/>
          <w:szCs w:val="26"/>
        </w:rPr>
        <w:tab/>
      </w:r>
      <w:r w:rsidRPr="007972D7">
        <w:rPr>
          <w:bCs/>
          <w:sz w:val="26"/>
          <w:szCs w:val="26"/>
        </w:rPr>
        <w:tab/>
      </w:r>
      <w:r w:rsidR="009929AD" w:rsidRPr="007972D7">
        <w:rPr>
          <w:bCs/>
          <w:sz w:val="26"/>
          <w:szCs w:val="26"/>
        </w:rPr>
        <w:tab/>
      </w:r>
      <w:r w:rsidRPr="007972D7">
        <w:rPr>
          <w:bCs/>
          <w:sz w:val="26"/>
          <w:szCs w:val="26"/>
        </w:rPr>
        <w:t xml:space="preserve">        </w:t>
      </w:r>
      <w:r w:rsidR="009929AD" w:rsidRPr="007972D7">
        <w:rPr>
          <w:bCs/>
          <w:sz w:val="26"/>
          <w:szCs w:val="26"/>
        </w:rPr>
        <w:tab/>
      </w:r>
      <w:r w:rsidRPr="007972D7">
        <w:rPr>
          <w:bCs/>
          <w:sz w:val="26"/>
          <w:szCs w:val="26"/>
        </w:rPr>
        <w:t xml:space="preserve">  </w:t>
      </w:r>
      <w:r w:rsidR="007972D7" w:rsidRPr="007972D7">
        <w:rPr>
          <w:bCs/>
          <w:sz w:val="26"/>
          <w:szCs w:val="26"/>
        </w:rPr>
        <w:t xml:space="preserve">     </w:t>
      </w:r>
      <w:r w:rsidRPr="007972D7">
        <w:rPr>
          <w:bCs/>
          <w:sz w:val="26"/>
          <w:szCs w:val="26"/>
        </w:rPr>
        <w:t xml:space="preserve"> </w:t>
      </w:r>
      <w:r w:rsidR="007972D7">
        <w:rPr>
          <w:bCs/>
          <w:sz w:val="26"/>
          <w:szCs w:val="26"/>
        </w:rPr>
        <w:t xml:space="preserve">           </w:t>
      </w:r>
      <w:r w:rsidRPr="007972D7">
        <w:rPr>
          <w:bCs/>
          <w:sz w:val="26"/>
          <w:szCs w:val="26"/>
        </w:rPr>
        <w:t xml:space="preserve">    </w:t>
      </w:r>
      <w:r w:rsidR="007972D7" w:rsidRPr="007972D7">
        <w:rPr>
          <w:bCs/>
          <w:sz w:val="26"/>
          <w:szCs w:val="26"/>
        </w:rPr>
        <w:t>Іван ПІЛЯК</w:t>
      </w:r>
      <w:r w:rsidR="009929AD" w:rsidRPr="007972D7">
        <w:rPr>
          <w:sz w:val="26"/>
          <w:szCs w:val="26"/>
        </w:rPr>
        <w:t xml:space="preserve">                </w:t>
      </w:r>
    </w:p>
    <w:p w:rsidR="00B3119C" w:rsidRDefault="00B3119C" w:rsidP="008238B7">
      <w:pPr>
        <w:pStyle w:val="a7"/>
        <w:shd w:val="clear" w:color="auto" w:fill="FFFFFF"/>
        <w:spacing w:before="240"/>
        <w:ind w:left="570"/>
        <w:jc w:val="both"/>
        <w:rPr>
          <w:sz w:val="26"/>
          <w:szCs w:val="26"/>
        </w:rPr>
      </w:pPr>
    </w:p>
    <w:p w:rsidR="00B3119C" w:rsidRDefault="00B3119C" w:rsidP="008238B7">
      <w:pPr>
        <w:pStyle w:val="a7"/>
        <w:shd w:val="clear" w:color="auto" w:fill="FFFFFF"/>
        <w:spacing w:before="240"/>
        <w:ind w:left="570"/>
        <w:jc w:val="both"/>
        <w:rPr>
          <w:sz w:val="26"/>
          <w:szCs w:val="26"/>
        </w:rPr>
      </w:pPr>
    </w:p>
    <w:p w:rsidR="00B3119C" w:rsidRDefault="00B3119C" w:rsidP="008238B7">
      <w:pPr>
        <w:pStyle w:val="a7"/>
        <w:shd w:val="clear" w:color="auto" w:fill="FFFFFF"/>
        <w:spacing w:before="240"/>
        <w:ind w:left="570"/>
        <w:jc w:val="both"/>
        <w:rPr>
          <w:sz w:val="26"/>
          <w:szCs w:val="26"/>
        </w:rPr>
      </w:pPr>
    </w:p>
    <w:p w:rsidR="00B3119C" w:rsidRDefault="00B3119C" w:rsidP="008238B7">
      <w:pPr>
        <w:pStyle w:val="a7"/>
        <w:shd w:val="clear" w:color="auto" w:fill="FFFFFF"/>
        <w:spacing w:before="240"/>
        <w:ind w:left="570"/>
        <w:jc w:val="both"/>
        <w:rPr>
          <w:sz w:val="26"/>
          <w:szCs w:val="26"/>
        </w:rPr>
      </w:pPr>
    </w:p>
    <w:p w:rsidR="00B3119C" w:rsidRDefault="00B3119C" w:rsidP="008238B7">
      <w:pPr>
        <w:pStyle w:val="a7"/>
        <w:shd w:val="clear" w:color="auto" w:fill="FFFFFF"/>
        <w:spacing w:before="240"/>
        <w:ind w:left="570"/>
        <w:jc w:val="both"/>
        <w:rPr>
          <w:sz w:val="26"/>
          <w:szCs w:val="26"/>
        </w:rPr>
      </w:pPr>
    </w:p>
    <w:p w:rsidR="00B3119C" w:rsidRDefault="00B3119C" w:rsidP="008238B7">
      <w:pPr>
        <w:pStyle w:val="a7"/>
        <w:shd w:val="clear" w:color="auto" w:fill="FFFFFF"/>
        <w:spacing w:before="240"/>
        <w:ind w:left="570"/>
        <w:jc w:val="both"/>
        <w:rPr>
          <w:sz w:val="26"/>
          <w:szCs w:val="26"/>
        </w:rPr>
      </w:pPr>
    </w:p>
    <w:p w:rsidR="00B3119C" w:rsidRDefault="00B3119C" w:rsidP="008238B7">
      <w:pPr>
        <w:pStyle w:val="a7"/>
        <w:shd w:val="clear" w:color="auto" w:fill="FFFFFF"/>
        <w:spacing w:before="240"/>
        <w:ind w:left="570"/>
        <w:jc w:val="both"/>
        <w:rPr>
          <w:sz w:val="26"/>
          <w:szCs w:val="26"/>
        </w:rPr>
      </w:pPr>
    </w:p>
    <w:p w:rsidR="00B3119C" w:rsidRDefault="00B3119C" w:rsidP="008238B7">
      <w:pPr>
        <w:pStyle w:val="a7"/>
        <w:shd w:val="clear" w:color="auto" w:fill="FFFFFF"/>
        <w:spacing w:before="240"/>
        <w:ind w:left="570"/>
        <w:jc w:val="both"/>
        <w:rPr>
          <w:sz w:val="26"/>
          <w:szCs w:val="26"/>
        </w:rPr>
      </w:pPr>
    </w:p>
    <w:p w:rsidR="00B3119C" w:rsidRDefault="00B3119C" w:rsidP="008238B7">
      <w:pPr>
        <w:pStyle w:val="a7"/>
        <w:shd w:val="clear" w:color="auto" w:fill="FFFFFF"/>
        <w:spacing w:before="240"/>
        <w:ind w:left="570"/>
        <w:jc w:val="both"/>
        <w:rPr>
          <w:sz w:val="26"/>
          <w:szCs w:val="26"/>
        </w:rPr>
      </w:pPr>
    </w:p>
    <w:p w:rsidR="006A36A1" w:rsidRPr="007972D7" w:rsidRDefault="009929AD" w:rsidP="008238B7">
      <w:pPr>
        <w:pStyle w:val="a7"/>
        <w:shd w:val="clear" w:color="auto" w:fill="FFFFFF"/>
        <w:spacing w:before="240"/>
        <w:ind w:left="570"/>
        <w:jc w:val="both"/>
        <w:rPr>
          <w:bCs/>
          <w:sz w:val="26"/>
          <w:szCs w:val="26"/>
        </w:rPr>
      </w:pPr>
      <w:r w:rsidRPr="007972D7">
        <w:rPr>
          <w:sz w:val="26"/>
          <w:szCs w:val="26"/>
        </w:rPr>
        <w:t xml:space="preserve">   </w:t>
      </w:r>
    </w:p>
    <w:sectPr w:rsidR="006A36A1" w:rsidRPr="007972D7" w:rsidSect="00714788">
      <w:pgSz w:w="11900" w:h="16840"/>
      <w:pgMar w:top="426" w:right="850" w:bottom="70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E2" w:rsidRDefault="007336E2">
      <w:r>
        <w:separator/>
      </w:r>
    </w:p>
  </w:endnote>
  <w:endnote w:type="continuationSeparator" w:id="0">
    <w:p w:rsidR="007336E2" w:rsidRDefault="0073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E2" w:rsidRDefault="007336E2">
      <w:r>
        <w:separator/>
      </w:r>
    </w:p>
  </w:footnote>
  <w:footnote w:type="continuationSeparator" w:id="0">
    <w:p w:rsidR="007336E2" w:rsidRDefault="0073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655DD"/>
    <w:multiLevelType w:val="multilevel"/>
    <w:tmpl w:val="86C4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07683"/>
    <w:multiLevelType w:val="multilevel"/>
    <w:tmpl w:val="D57C94DC"/>
    <w:styleLink w:val="2"/>
    <w:lvl w:ilvl="0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16"/>
        </w:tabs>
        <w:ind w:left="38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486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029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21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1755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124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2481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283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9146203"/>
    <w:multiLevelType w:val="multilevel"/>
    <w:tmpl w:val="9710E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F7B5F"/>
    <w:multiLevelType w:val="multilevel"/>
    <w:tmpl w:val="A014B980"/>
    <w:lvl w:ilvl="0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16"/>
        </w:tabs>
        <w:ind w:left="38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486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029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21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1755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124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2481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283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4A45367"/>
    <w:multiLevelType w:val="multilevel"/>
    <w:tmpl w:val="C8FE2E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F9A44CC"/>
    <w:multiLevelType w:val="hybridMultilevel"/>
    <w:tmpl w:val="73DE798E"/>
    <w:lvl w:ilvl="0" w:tplc="37F2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D13093"/>
    <w:multiLevelType w:val="multilevel"/>
    <w:tmpl w:val="D57C94DC"/>
    <w:numStyleLink w:val="2"/>
  </w:abstractNum>
  <w:abstractNum w:abstractNumId="8" w15:restartNumberingAfterBreak="0">
    <w:nsid w:val="7A752F77"/>
    <w:multiLevelType w:val="multilevel"/>
    <w:tmpl w:val="3C82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16"/>
          </w:tabs>
          <w:ind w:left="382" w:firstLine="7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A1"/>
    <w:rsid w:val="000A48FE"/>
    <w:rsid w:val="000B67BF"/>
    <w:rsid w:val="00106711"/>
    <w:rsid w:val="0014162D"/>
    <w:rsid w:val="001C5E0A"/>
    <w:rsid w:val="001E1ECC"/>
    <w:rsid w:val="002A5F5A"/>
    <w:rsid w:val="005158B5"/>
    <w:rsid w:val="005E1AA0"/>
    <w:rsid w:val="005F7A6E"/>
    <w:rsid w:val="00600331"/>
    <w:rsid w:val="006A36A1"/>
    <w:rsid w:val="006D10E8"/>
    <w:rsid w:val="00714788"/>
    <w:rsid w:val="007336E2"/>
    <w:rsid w:val="007972D7"/>
    <w:rsid w:val="008238B7"/>
    <w:rsid w:val="00885CE4"/>
    <w:rsid w:val="0089748E"/>
    <w:rsid w:val="008E5D19"/>
    <w:rsid w:val="00915D5B"/>
    <w:rsid w:val="009929AD"/>
    <w:rsid w:val="00A3023F"/>
    <w:rsid w:val="00AE5B17"/>
    <w:rsid w:val="00B02F00"/>
    <w:rsid w:val="00B3119C"/>
    <w:rsid w:val="00B56DD8"/>
    <w:rsid w:val="00B577AF"/>
    <w:rsid w:val="00BD4557"/>
    <w:rsid w:val="00BF0B29"/>
    <w:rsid w:val="00C42825"/>
    <w:rsid w:val="00C94CAE"/>
    <w:rsid w:val="00E14CD6"/>
    <w:rsid w:val="00E67207"/>
    <w:rsid w:val="00E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16776-4C08-4316-B2A6-39F27793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val="ru-RU"/>
    </w:rPr>
  </w:style>
  <w:style w:type="paragraph" w:styleId="1">
    <w:name w:val="heading 1"/>
    <w:pPr>
      <w:tabs>
        <w:tab w:val="left" w:pos="720"/>
      </w:tabs>
      <w:suppressAutoHyphens/>
      <w:spacing w:before="280" w:after="280"/>
      <w:outlineLvl w:val="0"/>
    </w:pPr>
    <w:rPr>
      <w:rFonts w:cs="Arial Unicode MS"/>
      <w:b/>
      <w:bCs/>
      <w:color w:val="000000"/>
      <w:kern w:val="1"/>
      <w:sz w:val="48"/>
      <w:szCs w:val="48"/>
      <w:u w:color="000000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4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тандартний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Основни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Імпортований стиль 2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BF0B29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89748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u w:color="00000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974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48E"/>
    <w:rPr>
      <w:rFonts w:ascii="Tahoma" w:eastAsia="Times New Roman" w:hAnsi="Tahoma" w:cs="Tahoma"/>
      <w:color w:val="000000"/>
      <w:sz w:val="16"/>
      <w:szCs w:val="16"/>
      <w:u w:color="000000"/>
      <w:lang w:val="ru-RU"/>
    </w:rPr>
  </w:style>
  <w:style w:type="character" w:customStyle="1" w:styleId="2250">
    <w:name w:val="2250"/>
    <w:aliases w:val="baiaagaaboqcaaadnqqaaawrbaaaaaaaaaaaaaaaaaaaaaaaaaaaaaaaaaaaaaaaaaaaaaaaaaaaaaaaaaaaaaaaaaaaaaaaaaaaaaaaaaaaaaaaaaaaaaaaaaaaaaaaaaaaaaaaaaaaaaaaaaaaaaaaaaaaaaaaaaaaaaaaaaaaaaaaaaaaaaaaaaaaaaaaaaaaaaaaaaaaaaaaaaaaaaaaaaaaaaaaaaaaaaaa"/>
    <w:rsid w:val="00106711"/>
  </w:style>
  <w:style w:type="paragraph" w:styleId="ab">
    <w:name w:val="footer"/>
    <w:basedOn w:val="a"/>
    <w:link w:val="ac"/>
    <w:uiPriority w:val="99"/>
    <w:rsid w:val="00AE5B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color w:val="auto"/>
      <w:bdr w:val="none" w:sz="0" w:space="0" w:color="auto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E5B17"/>
    <w:rPr>
      <w:rFonts w:eastAsia="Times New Roman"/>
      <w:sz w:val="24"/>
      <w:szCs w:val="24"/>
      <w:bdr w:val="none" w:sz="0" w:space="0" w:color="auto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885CE4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5CE4"/>
    <w:rPr>
      <w:rFonts w:eastAsia="Times New Roman"/>
      <w:color w:val="000000"/>
      <w:sz w:val="24"/>
      <w:szCs w:val="24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2023-09-25T09:06:00Z</cp:lastPrinted>
  <dcterms:created xsi:type="dcterms:W3CDTF">2023-09-20T07:37:00Z</dcterms:created>
  <dcterms:modified xsi:type="dcterms:W3CDTF">2024-06-13T14:14:00Z</dcterms:modified>
</cp:coreProperties>
</file>