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32" w:rsidRPr="0014595F" w:rsidRDefault="00976332" w:rsidP="00976332">
      <w:pPr>
        <w:pStyle w:val="1"/>
        <w:jc w:val="center"/>
        <w:rPr>
          <w:b/>
          <w:bCs/>
          <w:color w:val="000000" w:themeColor="text1"/>
        </w:rPr>
      </w:pPr>
      <w:r w:rsidRPr="0014595F">
        <w:rPr>
          <w:b/>
          <w:bCs/>
          <w:color w:val="000000" w:themeColor="text1"/>
        </w:rPr>
        <w:t>Р О З Р А Х У Н О К</w:t>
      </w:r>
    </w:p>
    <w:p w:rsidR="00976332" w:rsidRPr="0014595F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тарифів на центральне опалення по КП «Господарник» </w:t>
      </w:r>
    </w:p>
    <w:p w:rsidR="00976332" w:rsidRPr="0014595F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>(для бюджетних установ та інших споживачів)</w:t>
      </w:r>
    </w:p>
    <w:p w:rsidR="00A8318C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на </w:t>
      </w:r>
      <w:r w:rsidR="006C6997">
        <w:rPr>
          <w:b/>
          <w:bCs/>
          <w:color w:val="000000" w:themeColor="text1"/>
          <w:sz w:val="28"/>
          <w:lang w:val="uk-UA"/>
        </w:rPr>
        <w:t>202</w:t>
      </w:r>
      <w:r w:rsidR="00BF7DF0">
        <w:rPr>
          <w:b/>
          <w:bCs/>
          <w:color w:val="000000" w:themeColor="text1"/>
          <w:sz w:val="28"/>
          <w:lang w:val="uk-UA"/>
        </w:rPr>
        <w:t>4-2025</w:t>
      </w:r>
      <w:r w:rsidR="00807BC3">
        <w:rPr>
          <w:b/>
          <w:bCs/>
          <w:color w:val="000000" w:themeColor="text1"/>
          <w:sz w:val="28"/>
          <w:lang w:val="uk-UA"/>
        </w:rPr>
        <w:t xml:space="preserve"> рр.</w:t>
      </w:r>
      <w:r w:rsidR="00A8318C">
        <w:rPr>
          <w:b/>
          <w:bCs/>
          <w:color w:val="000000" w:themeColor="text1"/>
          <w:sz w:val="28"/>
          <w:lang w:val="uk-UA"/>
        </w:rPr>
        <w:t xml:space="preserve"> для котельні, яка знаходиться за адресою: </w:t>
      </w:r>
    </w:p>
    <w:p w:rsidR="00976332" w:rsidRPr="0014595F" w:rsidRDefault="00BF7DF0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>селище</w:t>
      </w:r>
      <w:r w:rsidR="00A8318C">
        <w:rPr>
          <w:b/>
          <w:bCs/>
          <w:color w:val="000000" w:themeColor="text1"/>
          <w:sz w:val="28"/>
          <w:lang w:val="uk-UA"/>
        </w:rPr>
        <w:t xml:space="preserve"> Східниця, вул. </w:t>
      </w:r>
      <w:r w:rsidR="003D7DBC">
        <w:rPr>
          <w:b/>
          <w:bCs/>
          <w:color w:val="000000" w:themeColor="text1"/>
          <w:sz w:val="28"/>
          <w:lang w:val="uk-UA"/>
        </w:rPr>
        <w:t>Шевченка, 55А</w:t>
      </w:r>
    </w:p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4389"/>
        <w:gridCol w:w="1488"/>
        <w:gridCol w:w="2949"/>
      </w:tblGrid>
      <w:tr w:rsidR="002F2DC4" w:rsidRPr="0014595F" w:rsidTr="00251CBF">
        <w:trPr>
          <w:cantSplit/>
        </w:trPr>
        <w:tc>
          <w:tcPr>
            <w:tcW w:w="822" w:type="dxa"/>
          </w:tcPr>
          <w:p w:rsidR="002F2DC4" w:rsidRPr="0014595F" w:rsidRDefault="002F2DC4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№</w:t>
            </w:r>
          </w:p>
        </w:tc>
        <w:tc>
          <w:tcPr>
            <w:tcW w:w="4389" w:type="dxa"/>
          </w:tcPr>
          <w:p w:rsidR="002F2DC4" w:rsidRPr="0014595F" w:rsidRDefault="002F2DC4" w:rsidP="007B33AD">
            <w:pPr>
              <w:pStyle w:val="2"/>
              <w:rPr>
                <w:color w:val="000000" w:themeColor="text1"/>
              </w:rPr>
            </w:pPr>
            <w:r w:rsidRPr="0014595F">
              <w:rPr>
                <w:color w:val="000000" w:themeColor="text1"/>
              </w:rPr>
              <w:t>Стаття витрат</w:t>
            </w:r>
          </w:p>
          <w:p w:rsidR="002F2DC4" w:rsidRPr="0014595F" w:rsidRDefault="002F2DC4" w:rsidP="007B33A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2F2DC4" w:rsidRPr="0014595F" w:rsidRDefault="002F2DC4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Од. вим.</w:t>
            </w:r>
          </w:p>
        </w:tc>
        <w:tc>
          <w:tcPr>
            <w:tcW w:w="2949" w:type="dxa"/>
          </w:tcPr>
          <w:p w:rsidR="002F2DC4" w:rsidRPr="0014595F" w:rsidRDefault="002F2DC4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Бюджетні установи</w:t>
            </w:r>
          </w:p>
          <w:p w:rsidR="002F2DC4" w:rsidRPr="0014595F" w:rsidRDefault="002F2DC4" w:rsidP="007B33AD">
            <w:pPr>
              <w:rPr>
                <w:color w:val="000000" w:themeColor="text1"/>
                <w:sz w:val="28"/>
                <w:lang w:val="uk-UA"/>
              </w:rPr>
            </w:pP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              </w:t>
      </w:r>
    </w:p>
    <w:p w:rsidR="00976332" w:rsidRPr="0014595F" w:rsidRDefault="00976332" w:rsidP="00976332">
      <w:pPr>
        <w:jc w:val="center"/>
        <w:rPr>
          <w:color w:val="000000" w:themeColor="text1"/>
          <w:sz w:val="28"/>
          <w:lang w:val="uk-UA"/>
        </w:rPr>
      </w:pPr>
      <w:r w:rsidRPr="0014595F">
        <w:rPr>
          <w:color w:val="000000" w:themeColor="text1"/>
          <w:sz w:val="28"/>
          <w:lang w:val="uk-UA"/>
        </w:rPr>
        <w:t>А. Вихідні дані: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4384"/>
        <w:gridCol w:w="1560"/>
        <w:gridCol w:w="2877"/>
      </w:tblGrid>
      <w:tr w:rsidR="00976332" w:rsidRPr="0014595F" w:rsidTr="007B33AD">
        <w:tc>
          <w:tcPr>
            <w:tcW w:w="827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84" w:type="dxa"/>
          </w:tcPr>
          <w:p w:rsidR="00976332" w:rsidRPr="0014595F" w:rsidRDefault="00A8318C" w:rsidP="007B33A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Плановий обсяг споживання(</w:t>
            </w:r>
            <w:r w:rsidR="0019252F">
              <w:rPr>
                <w:color w:val="000000" w:themeColor="text1"/>
                <w:sz w:val="28"/>
                <w:lang w:val="uk-UA"/>
              </w:rPr>
              <w:t>газу)</w:t>
            </w:r>
          </w:p>
        </w:tc>
        <w:tc>
          <w:tcPr>
            <w:tcW w:w="1560" w:type="dxa"/>
          </w:tcPr>
          <w:p w:rsidR="00976332" w:rsidRPr="0014595F" w:rsidRDefault="00976332" w:rsidP="0019252F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r w:rsidR="0019252F">
              <w:rPr>
                <w:color w:val="000000" w:themeColor="text1"/>
                <w:sz w:val="28"/>
                <w:lang w:val="uk-UA"/>
              </w:rPr>
              <w:t>м3</w:t>
            </w:r>
          </w:p>
        </w:tc>
        <w:tc>
          <w:tcPr>
            <w:tcW w:w="2877" w:type="dxa"/>
          </w:tcPr>
          <w:p w:rsidR="00976332" w:rsidRPr="0014595F" w:rsidRDefault="00AB2F70" w:rsidP="00A536F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5,9</w:t>
            </w:r>
          </w:p>
        </w:tc>
      </w:tr>
      <w:tr w:rsidR="00976332" w:rsidRPr="0014595F" w:rsidTr="007B33AD">
        <w:tc>
          <w:tcPr>
            <w:tcW w:w="827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84" w:type="dxa"/>
          </w:tcPr>
          <w:p w:rsidR="00976332" w:rsidRPr="0014595F" w:rsidRDefault="00976332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Опалювальна загальна площа</w:t>
            </w:r>
          </w:p>
        </w:tc>
        <w:tc>
          <w:tcPr>
            <w:tcW w:w="1560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тис. кв. м.</w:t>
            </w:r>
          </w:p>
        </w:tc>
        <w:tc>
          <w:tcPr>
            <w:tcW w:w="2877" w:type="dxa"/>
          </w:tcPr>
          <w:p w:rsidR="00976332" w:rsidRPr="0014595F" w:rsidRDefault="007172E5" w:rsidP="00A536F8">
            <w:pPr>
              <w:ind w:left="12"/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0,2996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jc w:val="center"/>
        <w:rPr>
          <w:color w:val="000000" w:themeColor="text1"/>
          <w:sz w:val="28"/>
          <w:lang w:val="uk-UA"/>
        </w:rPr>
      </w:pPr>
      <w:r w:rsidRPr="0014595F">
        <w:rPr>
          <w:color w:val="000000" w:themeColor="text1"/>
          <w:sz w:val="28"/>
          <w:lang w:val="uk-UA"/>
        </w:rPr>
        <w:t>Б.Кошторис витрат.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394"/>
        <w:gridCol w:w="1560"/>
        <w:gridCol w:w="2835"/>
      </w:tblGrid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матеріальні витрати, всього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361CBF" w:rsidRDefault="00AF2E55" w:rsidP="00A536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93,68</w:t>
            </w:r>
          </w:p>
        </w:tc>
      </w:tr>
      <w:tr w:rsidR="00BD4298" w:rsidRPr="0014595F" w:rsidTr="00BD4298">
        <w:trPr>
          <w:trHeight w:val="360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1.1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 т.ч.: - паливо (газ)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т. грн. </w:t>
            </w:r>
          </w:p>
        </w:tc>
        <w:tc>
          <w:tcPr>
            <w:tcW w:w="2835" w:type="dxa"/>
          </w:tcPr>
          <w:p w:rsidR="00BD4298" w:rsidRPr="00E00462" w:rsidRDefault="00AF2E55" w:rsidP="00A536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81,39</w:t>
            </w:r>
          </w:p>
        </w:tc>
      </w:tr>
      <w:tr w:rsidR="00BD4298" w:rsidRPr="0014595F" w:rsidTr="00BD4298">
        <w:trPr>
          <w:trHeight w:val="360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1.2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розподіл газу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т.грн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812DE1" w:rsidRPr="00812DE1" w:rsidRDefault="007172E5" w:rsidP="00A536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12,29</w:t>
            </w:r>
          </w:p>
        </w:tc>
      </w:tr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1.3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електроенергія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311582" w:rsidRDefault="00BD4298" w:rsidP="00A536F8">
            <w:pPr>
              <w:jc w:val="center"/>
              <w:rPr>
                <w:lang w:val="uk-UA"/>
              </w:rPr>
            </w:pPr>
          </w:p>
        </w:tc>
      </w:tr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1.4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вода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311582" w:rsidRDefault="00BD4298" w:rsidP="00A536F8">
            <w:pPr>
              <w:jc w:val="center"/>
              <w:rPr>
                <w:lang w:val="uk-UA"/>
              </w:rPr>
            </w:pPr>
          </w:p>
        </w:tc>
      </w:tr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витрати з оплати праці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812DE1" w:rsidRDefault="000D0D60" w:rsidP="00A536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21,84</w:t>
            </w:r>
          </w:p>
        </w:tc>
      </w:tr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Інші прямі витрати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812DE1" w:rsidRDefault="000D0D60" w:rsidP="00A536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4,8</w:t>
            </w:r>
          </w:p>
        </w:tc>
      </w:tr>
      <w:tr w:rsidR="00BD4298" w:rsidRPr="0014595F" w:rsidTr="00BD4298">
        <w:trPr>
          <w:trHeight w:val="295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812DE1" w:rsidRDefault="00535EC9" w:rsidP="00A536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17,48</w:t>
            </w:r>
          </w:p>
        </w:tc>
      </w:tr>
      <w:tr w:rsidR="00BD4298" w:rsidRPr="0014595F" w:rsidTr="00BD4298">
        <w:trPr>
          <w:trHeight w:val="128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витрат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A8318C" w:rsidRDefault="006C2E68" w:rsidP="00A536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137,8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25"/>
        <w:gridCol w:w="1415"/>
        <w:gridCol w:w="1440"/>
        <w:gridCol w:w="1440"/>
      </w:tblGrid>
      <w:tr w:rsidR="00BD4298" w:rsidRPr="0014595F" w:rsidTr="007B33AD">
        <w:trPr>
          <w:cantSplit/>
          <w:trHeight w:val="445"/>
        </w:trPr>
        <w:tc>
          <w:tcPr>
            <w:tcW w:w="828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Рентабельність </w:t>
            </w:r>
          </w:p>
        </w:tc>
        <w:tc>
          <w:tcPr>
            <w:tcW w:w="1415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%</w:t>
            </w:r>
          </w:p>
        </w:tc>
        <w:tc>
          <w:tcPr>
            <w:tcW w:w="1440" w:type="dxa"/>
          </w:tcPr>
          <w:p w:rsidR="00BD4298" w:rsidRDefault="00A8318C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Бюджетні установи</w:t>
            </w:r>
            <w:r w:rsidR="00C460CA">
              <w:rPr>
                <w:lang w:val="uk-UA"/>
              </w:rPr>
              <w:t xml:space="preserve"> </w:t>
            </w:r>
          </w:p>
          <w:p w:rsidR="00535EC9" w:rsidRPr="00A8318C" w:rsidRDefault="00535EC9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12%</w:t>
            </w:r>
          </w:p>
        </w:tc>
        <w:tc>
          <w:tcPr>
            <w:tcW w:w="1440" w:type="dxa"/>
          </w:tcPr>
          <w:p w:rsidR="00BD4298" w:rsidRDefault="00A8318C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установи</w:t>
            </w:r>
            <w:r w:rsidR="00C460CA">
              <w:rPr>
                <w:lang w:val="uk-UA"/>
              </w:rPr>
              <w:t xml:space="preserve"> </w:t>
            </w:r>
          </w:p>
          <w:p w:rsidR="00535EC9" w:rsidRPr="00A8318C" w:rsidRDefault="00535EC9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20%</w:t>
            </w:r>
          </w:p>
        </w:tc>
      </w:tr>
      <w:tr w:rsidR="003D7DBC" w:rsidRPr="0014595F" w:rsidTr="00AB3842">
        <w:trPr>
          <w:cantSplit/>
          <w:trHeight w:val="350"/>
        </w:trPr>
        <w:tc>
          <w:tcPr>
            <w:tcW w:w="828" w:type="dxa"/>
          </w:tcPr>
          <w:p w:rsidR="003D7DBC" w:rsidRPr="0014595F" w:rsidRDefault="003D7DB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6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3D7DBC" w:rsidRPr="0014595F" w:rsidRDefault="003D7DBC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Прибуток </w:t>
            </w:r>
          </w:p>
        </w:tc>
        <w:tc>
          <w:tcPr>
            <w:tcW w:w="1415" w:type="dxa"/>
          </w:tcPr>
          <w:p w:rsidR="003D7DBC" w:rsidRPr="0014595F" w:rsidRDefault="003D7DB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3D7DBC" w:rsidRPr="00D548B2" w:rsidRDefault="00324585" w:rsidP="009E44C6">
            <w:pPr>
              <w:rPr>
                <w:lang w:val="uk-UA"/>
              </w:rPr>
            </w:pPr>
            <w:r>
              <w:rPr>
                <w:lang w:val="uk-UA"/>
              </w:rPr>
              <w:t>16,54</w:t>
            </w:r>
          </w:p>
        </w:tc>
        <w:tc>
          <w:tcPr>
            <w:tcW w:w="1440" w:type="dxa"/>
          </w:tcPr>
          <w:p w:rsidR="003D7DBC" w:rsidRPr="00360BB8" w:rsidRDefault="00324585" w:rsidP="009E44C6">
            <w:pPr>
              <w:rPr>
                <w:lang w:val="uk-UA"/>
              </w:rPr>
            </w:pPr>
            <w:r>
              <w:rPr>
                <w:lang w:val="uk-UA"/>
              </w:rPr>
              <w:t>27,56</w:t>
            </w:r>
          </w:p>
        </w:tc>
      </w:tr>
      <w:tr w:rsidR="003D7DBC" w:rsidRPr="0014595F" w:rsidTr="00AB3842">
        <w:trPr>
          <w:cantSplit/>
        </w:trPr>
        <w:tc>
          <w:tcPr>
            <w:tcW w:w="828" w:type="dxa"/>
          </w:tcPr>
          <w:p w:rsidR="003D7DBC" w:rsidRPr="0014595F" w:rsidRDefault="003D7DB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7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3D7DBC" w:rsidRPr="0014595F" w:rsidRDefault="003D7DBC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Всього вартість  </w:t>
            </w:r>
          </w:p>
        </w:tc>
        <w:tc>
          <w:tcPr>
            <w:tcW w:w="1415" w:type="dxa"/>
          </w:tcPr>
          <w:p w:rsidR="003D7DBC" w:rsidRPr="0014595F" w:rsidRDefault="003D7DB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3D7DBC" w:rsidRPr="00D548B2" w:rsidRDefault="00324585" w:rsidP="009E44C6">
            <w:pPr>
              <w:rPr>
                <w:lang w:val="uk-UA"/>
              </w:rPr>
            </w:pPr>
            <w:r>
              <w:rPr>
                <w:lang w:val="uk-UA"/>
              </w:rPr>
              <w:t>154,34</w:t>
            </w:r>
          </w:p>
        </w:tc>
        <w:tc>
          <w:tcPr>
            <w:tcW w:w="1440" w:type="dxa"/>
          </w:tcPr>
          <w:p w:rsidR="003D7DBC" w:rsidRPr="00360BB8" w:rsidRDefault="00324585" w:rsidP="009E44C6">
            <w:pPr>
              <w:rPr>
                <w:lang w:val="uk-UA"/>
              </w:rPr>
            </w:pPr>
            <w:r>
              <w:rPr>
                <w:lang w:val="uk-UA"/>
              </w:rPr>
              <w:t>165,36</w:t>
            </w:r>
          </w:p>
        </w:tc>
      </w:tr>
      <w:tr w:rsidR="003D7DBC" w:rsidRPr="0014595F" w:rsidTr="00AB3842">
        <w:trPr>
          <w:cantSplit/>
          <w:trHeight w:val="369"/>
        </w:trPr>
        <w:tc>
          <w:tcPr>
            <w:tcW w:w="828" w:type="dxa"/>
          </w:tcPr>
          <w:p w:rsidR="003D7DBC" w:rsidRPr="0014595F" w:rsidRDefault="003D7DB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8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3D7DBC" w:rsidRPr="0014595F" w:rsidRDefault="003D7DBC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ПДВ 20%</w:t>
            </w:r>
          </w:p>
        </w:tc>
        <w:tc>
          <w:tcPr>
            <w:tcW w:w="1415" w:type="dxa"/>
          </w:tcPr>
          <w:p w:rsidR="003D7DBC" w:rsidRPr="0014595F" w:rsidRDefault="003D7DB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3D7DBC" w:rsidRPr="00D548B2" w:rsidRDefault="00324585" w:rsidP="009E44C6">
            <w:pPr>
              <w:rPr>
                <w:lang w:val="uk-UA"/>
              </w:rPr>
            </w:pPr>
            <w:r>
              <w:rPr>
                <w:lang w:val="uk-UA"/>
              </w:rPr>
              <w:t>30,87</w:t>
            </w:r>
          </w:p>
        </w:tc>
        <w:tc>
          <w:tcPr>
            <w:tcW w:w="1440" w:type="dxa"/>
          </w:tcPr>
          <w:p w:rsidR="003D7DBC" w:rsidRPr="00360BB8" w:rsidRDefault="00324585" w:rsidP="009E44C6">
            <w:pPr>
              <w:rPr>
                <w:lang w:val="uk-UA"/>
              </w:rPr>
            </w:pPr>
            <w:r>
              <w:rPr>
                <w:lang w:val="uk-UA"/>
              </w:rPr>
              <w:t>33,07</w:t>
            </w:r>
          </w:p>
        </w:tc>
      </w:tr>
      <w:tr w:rsidR="003D7DBC" w:rsidRPr="0014595F" w:rsidTr="00AB3842">
        <w:trPr>
          <w:cantSplit/>
        </w:trPr>
        <w:tc>
          <w:tcPr>
            <w:tcW w:w="828" w:type="dxa"/>
          </w:tcPr>
          <w:p w:rsidR="003D7DBC" w:rsidRPr="0014595F" w:rsidRDefault="003D7DBC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1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3D7DBC" w:rsidRPr="0014595F" w:rsidRDefault="003D7DBC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вартість з ПДВ</w:t>
            </w:r>
          </w:p>
        </w:tc>
        <w:tc>
          <w:tcPr>
            <w:tcW w:w="1415" w:type="dxa"/>
          </w:tcPr>
          <w:p w:rsidR="003D7DBC" w:rsidRPr="0014595F" w:rsidRDefault="003D7DB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3D7DBC" w:rsidRPr="00D548B2" w:rsidRDefault="00324585" w:rsidP="009E44C6">
            <w:pPr>
              <w:rPr>
                <w:lang w:val="uk-UA"/>
              </w:rPr>
            </w:pPr>
            <w:r>
              <w:rPr>
                <w:lang w:val="uk-UA"/>
              </w:rPr>
              <w:t>185,21</w:t>
            </w:r>
          </w:p>
        </w:tc>
        <w:tc>
          <w:tcPr>
            <w:tcW w:w="1440" w:type="dxa"/>
          </w:tcPr>
          <w:p w:rsidR="003D7DBC" w:rsidRPr="00360BB8" w:rsidRDefault="00324585" w:rsidP="009E44C6">
            <w:pPr>
              <w:rPr>
                <w:lang w:val="uk-UA"/>
              </w:rPr>
            </w:pPr>
            <w:r>
              <w:rPr>
                <w:lang w:val="uk-UA"/>
              </w:rPr>
              <w:t>198,43</w:t>
            </w:r>
          </w:p>
        </w:tc>
      </w:tr>
      <w:tr w:rsidR="003D7DBC" w:rsidRPr="0014595F" w:rsidTr="00AB3842">
        <w:trPr>
          <w:cantSplit/>
        </w:trPr>
        <w:tc>
          <w:tcPr>
            <w:tcW w:w="828" w:type="dxa"/>
          </w:tcPr>
          <w:p w:rsidR="003D7DBC" w:rsidRPr="0014595F" w:rsidRDefault="003D7DBC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2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. </w:t>
            </w:r>
          </w:p>
        </w:tc>
        <w:tc>
          <w:tcPr>
            <w:tcW w:w="4525" w:type="dxa"/>
          </w:tcPr>
          <w:p w:rsidR="003D7DBC" w:rsidRPr="0014595F" w:rsidRDefault="003D7DBC" w:rsidP="0019252F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proofErr w:type="spellStart"/>
            <w:r w:rsidR="00171144">
              <w:rPr>
                <w:color w:val="000000" w:themeColor="text1"/>
                <w:sz w:val="28"/>
                <w:lang w:val="uk-UA"/>
              </w:rPr>
              <w:t>Гкал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</w:t>
            </w:r>
            <w:r w:rsidRPr="0014595F">
              <w:rPr>
                <w:color w:val="000000" w:themeColor="text1"/>
                <w:sz w:val="28"/>
                <w:lang w:val="uk-UA"/>
              </w:rPr>
              <w:t>без ПДВ</w:t>
            </w:r>
          </w:p>
        </w:tc>
        <w:tc>
          <w:tcPr>
            <w:tcW w:w="1415" w:type="dxa"/>
          </w:tcPr>
          <w:p w:rsidR="003D7DBC" w:rsidRPr="0014595F" w:rsidRDefault="003D7DB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3D7DBC" w:rsidRPr="00324585" w:rsidRDefault="00324585" w:rsidP="009E44C6">
            <w:pPr>
              <w:rPr>
                <w:lang w:val="uk-UA"/>
              </w:rPr>
            </w:pPr>
            <w:r w:rsidRPr="00324585">
              <w:rPr>
                <w:lang w:val="uk-UA"/>
              </w:rPr>
              <w:t>2903,88</w:t>
            </w:r>
          </w:p>
        </w:tc>
        <w:tc>
          <w:tcPr>
            <w:tcW w:w="1440" w:type="dxa"/>
          </w:tcPr>
          <w:p w:rsidR="003D7DBC" w:rsidRPr="00324585" w:rsidRDefault="00324585" w:rsidP="009E44C6">
            <w:pPr>
              <w:rPr>
                <w:lang w:val="uk-UA"/>
              </w:rPr>
            </w:pPr>
            <w:r w:rsidRPr="00324585">
              <w:rPr>
                <w:lang w:val="uk-UA"/>
              </w:rPr>
              <w:t>3111,17</w:t>
            </w:r>
          </w:p>
        </w:tc>
      </w:tr>
      <w:tr w:rsidR="003D7DBC" w:rsidRPr="0014595F" w:rsidTr="00AB3842">
        <w:trPr>
          <w:cantSplit/>
        </w:trPr>
        <w:tc>
          <w:tcPr>
            <w:tcW w:w="828" w:type="dxa"/>
          </w:tcPr>
          <w:p w:rsidR="003D7DBC" w:rsidRPr="0014595F" w:rsidRDefault="003D7DBC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3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3D7DBC" w:rsidRPr="0014595F" w:rsidRDefault="003D7DBC" w:rsidP="0019252F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proofErr w:type="spellStart"/>
            <w:r w:rsidR="00171144">
              <w:rPr>
                <w:color w:val="000000" w:themeColor="text1"/>
                <w:sz w:val="28"/>
                <w:lang w:val="uk-UA"/>
              </w:rPr>
              <w:t>Гкал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 xml:space="preserve"> з ПДВ</w:t>
            </w:r>
          </w:p>
        </w:tc>
        <w:tc>
          <w:tcPr>
            <w:tcW w:w="1415" w:type="dxa"/>
          </w:tcPr>
          <w:p w:rsidR="003D7DBC" w:rsidRPr="0014595F" w:rsidRDefault="003D7DB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3D7DBC" w:rsidRPr="00324585" w:rsidRDefault="00324585" w:rsidP="009E44C6">
            <w:pPr>
              <w:rPr>
                <w:lang w:val="uk-UA"/>
              </w:rPr>
            </w:pPr>
            <w:r w:rsidRPr="00324585">
              <w:rPr>
                <w:lang w:val="uk-UA"/>
              </w:rPr>
              <w:t>3484,66</w:t>
            </w:r>
          </w:p>
        </w:tc>
        <w:tc>
          <w:tcPr>
            <w:tcW w:w="1440" w:type="dxa"/>
          </w:tcPr>
          <w:p w:rsidR="003D7DBC" w:rsidRPr="00324585" w:rsidRDefault="00324585" w:rsidP="009E44C6">
            <w:pPr>
              <w:rPr>
                <w:lang w:val="uk-UA"/>
              </w:rPr>
            </w:pPr>
            <w:r w:rsidRPr="00324585">
              <w:rPr>
                <w:lang w:val="uk-UA"/>
              </w:rPr>
              <w:t>3733,40</w:t>
            </w:r>
          </w:p>
        </w:tc>
      </w:tr>
      <w:tr w:rsidR="003D7DBC" w:rsidRPr="0014595F" w:rsidTr="00AB3842">
        <w:trPr>
          <w:cantSplit/>
        </w:trPr>
        <w:tc>
          <w:tcPr>
            <w:tcW w:w="828" w:type="dxa"/>
          </w:tcPr>
          <w:p w:rsidR="003D7DBC" w:rsidRPr="0014595F" w:rsidRDefault="003D7DBC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4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3D7DBC" w:rsidRPr="0014595F" w:rsidRDefault="003D7DBC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на 1 кв. м. в місяць без ПДВ</w:t>
            </w:r>
          </w:p>
        </w:tc>
        <w:tc>
          <w:tcPr>
            <w:tcW w:w="1415" w:type="dxa"/>
          </w:tcPr>
          <w:p w:rsidR="003D7DBC" w:rsidRPr="0014595F" w:rsidRDefault="003D7DB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3D7DBC" w:rsidRPr="00360BB8" w:rsidRDefault="00324585" w:rsidP="009E44C6">
            <w:pPr>
              <w:rPr>
                <w:lang w:val="uk-UA"/>
              </w:rPr>
            </w:pPr>
            <w:r>
              <w:rPr>
                <w:lang w:val="uk-UA"/>
              </w:rPr>
              <w:t>85,86</w:t>
            </w:r>
          </w:p>
        </w:tc>
        <w:tc>
          <w:tcPr>
            <w:tcW w:w="1440" w:type="dxa"/>
          </w:tcPr>
          <w:p w:rsidR="003D7DBC" w:rsidRPr="00360BB8" w:rsidRDefault="00324585" w:rsidP="009E44C6">
            <w:pPr>
              <w:rPr>
                <w:lang w:val="uk-UA"/>
              </w:rPr>
            </w:pPr>
            <w:r>
              <w:rPr>
                <w:lang w:val="uk-UA"/>
              </w:rPr>
              <w:t>91,99</w:t>
            </w:r>
          </w:p>
        </w:tc>
      </w:tr>
      <w:tr w:rsidR="003D7DBC" w:rsidRPr="0014595F" w:rsidTr="00AB3842">
        <w:trPr>
          <w:cantSplit/>
          <w:trHeight w:val="99"/>
        </w:trPr>
        <w:tc>
          <w:tcPr>
            <w:tcW w:w="828" w:type="dxa"/>
          </w:tcPr>
          <w:p w:rsidR="003D7DBC" w:rsidRPr="0014595F" w:rsidRDefault="003D7DBC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3D7DBC" w:rsidRPr="0014595F" w:rsidRDefault="003D7DBC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на 1 кв. м. в місяць з ПДВ</w:t>
            </w:r>
          </w:p>
        </w:tc>
        <w:tc>
          <w:tcPr>
            <w:tcW w:w="1415" w:type="dxa"/>
          </w:tcPr>
          <w:p w:rsidR="003D7DBC" w:rsidRPr="0014595F" w:rsidRDefault="003D7DB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грн. </w:t>
            </w:r>
          </w:p>
        </w:tc>
        <w:tc>
          <w:tcPr>
            <w:tcW w:w="1440" w:type="dxa"/>
          </w:tcPr>
          <w:p w:rsidR="003D7DBC" w:rsidRPr="00360BB8" w:rsidRDefault="00324585" w:rsidP="009E44C6">
            <w:pPr>
              <w:rPr>
                <w:lang w:val="uk-UA"/>
              </w:rPr>
            </w:pPr>
            <w:r>
              <w:rPr>
                <w:lang w:val="uk-UA"/>
              </w:rPr>
              <w:t>103,03</w:t>
            </w:r>
          </w:p>
        </w:tc>
        <w:tc>
          <w:tcPr>
            <w:tcW w:w="1440" w:type="dxa"/>
          </w:tcPr>
          <w:p w:rsidR="003D7DBC" w:rsidRPr="00360BB8" w:rsidRDefault="00324585" w:rsidP="009E44C6">
            <w:pPr>
              <w:rPr>
                <w:lang w:val="uk-UA"/>
              </w:rPr>
            </w:pPr>
            <w:r>
              <w:rPr>
                <w:lang w:val="uk-UA"/>
              </w:rPr>
              <w:t>110,39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spacing w:line="360" w:lineRule="auto"/>
        <w:rPr>
          <w:color w:val="000000" w:themeColor="text1"/>
          <w:sz w:val="28"/>
          <w:lang w:val="uk-UA"/>
        </w:rPr>
      </w:pPr>
    </w:p>
    <w:p w:rsidR="00976332" w:rsidRPr="00BF7DF0" w:rsidRDefault="0019252F" w:rsidP="00976332">
      <w:pPr>
        <w:spacing w:line="360" w:lineRule="auto"/>
        <w:ind w:firstLine="708"/>
        <w:rPr>
          <w:color w:val="000000" w:themeColor="text1"/>
          <w:lang w:val="uk-UA"/>
        </w:rPr>
      </w:pPr>
      <w:r w:rsidRPr="00BF7DF0">
        <w:rPr>
          <w:color w:val="000000" w:themeColor="text1"/>
          <w:lang w:val="uk-UA"/>
        </w:rPr>
        <w:t>Д</w:t>
      </w:r>
      <w:r w:rsidR="00976332" w:rsidRPr="00BF7DF0">
        <w:rPr>
          <w:color w:val="000000" w:themeColor="text1"/>
          <w:lang w:val="uk-UA"/>
        </w:rPr>
        <w:t>иректор</w:t>
      </w:r>
      <w:r w:rsidRPr="00BF7DF0">
        <w:rPr>
          <w:color w:val="000000" w:themeColor="text1"/>
          <w:lang w:val="uk-UA"/>
        </w:rPr>
        <w:t xml:space="preserve">              </w:t>
      </w:r>
      <w:r w:rsidR="00976332" w:rsidRPr="00BF7DF0">
        <w:rPr>
          <w:color w:val="000000" w:themeColor="text1"/>
          <w:lang w:val="uk-UA"/>
        </w:rPr>
        <w:tab/>
      </w:r>
      <w:r w:rsidR="00976332" w:rsidRPr="00BF7DF0">
        <w:rPr>
          <w:color w:val="000000" w:themeColor="text1"/>
          <w:lang w:val="uk-UA"/>
        </w:rPr>
        <w:tab/>
      </w:r>
      <w:r w:rsidR="00976332" w:rsidRPr="00BF7DF0">
        <w:rPr>
          <w:color w:val="000000" w:themeColor="text1"/>
          <w:lang w:val="uk-UA"/>
        </w:rPr>
        <w:tab/>
      </w:r>
      <w:r w:rsidR="00976332" w:rsidRPr="00BF7DF0">
        <w:rPr>
          <w:color w:val="000000" w:themeColor="text1"/>
          <w:lang w:val="uk-UA"/>
        </w:rPr>
        <w:tab/>
      </w:r>
      <w:r w:rsidR="00807BC3" w:rsidRPr="00BF7DF0">
        <w:rPr>
          <w:color w:val="000000" w:themeColor="text1"/>
          <w:lang w:val="uk-UA"/>
        </w:rPr>
        <w:t xml:space="preserve">                    </w:t>
      </w:r>
      <w:r w:rsidR="00BF7DF0">
        <w:rPr>
          <w:color w:val="000000" w:themeColor="text1"/>
          <w:lang w:val="uk-UA"/>
        </w:rPr>
        <w:t xml:space="preserve"> Іван ЗАЯЦЬ</w:t>
      </w:r>
    </w:p>
    <w:p w:rsidR="00976332" w:rsidRPr="00BF7DF0" w:rsidRDefault="00807BC3" w:rsidP="00976332">
      <w:pPr>
        <w:tabs>
          <w:tab w:val="left" w:pos="1660"/>
        </w:tabs>
        <w:spacing w:line="360" w:lineRule="auto"/>
        <w:ind w:firstLine="720"/>
        <w:rPr>
          <w:color w:val="000000" w:themeColor="text1"/>
          <w:lang w:val="uk-UA"/>
        </w:rPr>
      </w:pPr>
      <w:r w:rsidRPr="00BF7DF0">
        <w:rPr>
          <w:color w:val="000000" w:themeColor="text1"/>
          <w:lang w:val="uk-UA"/>
        </w:rPr>
        <w:tab/>
      </w:r>
      <w:r w:rsidRPr="00BF7DF0">
        <w:rPr>
          <w:color w:val="000000" w:themeColor="text1"/>
          <w:lang w:val="uk-UA"/>
        </w:rPr>
        <w:tab/>
      </w:r>
      <w:r w:rsidRPr="00BF7DF0">
        <w:rPr>
          <w:color w:val="000000" w:themeColor="text1"/>
          <w:lang w:val="uk-UA"/>
        </w:rPr>
        <w:tab/>
      </w:r>
      <w:r w:rsidRPr="00BF7DF0">
        <w:rPr>
          <w:color w:val="000000" w:themeColor="text1"/>
          <w:lang w:val="uk-UA"/>
        </w:rPr>
        <w:tab/>
      </w:r>
    </w:p>
    <w:p w:rsidR="00976332" w:rsidRPr="00BF7DF0" w:rsidRDefault="00807BC3" w:rsidP="00807BC3">
      <w:pPr>
        <w:tabs>
          <w:tab w:val="left" w:pos="1660"/>
          <w:tab w:val="left" w:pos="7215"/>
        </w:tabs>
        <w:spacing w:line="360" w:lineRule="auto"/>
        <w:ind w:firstLine="720"/>
        <w:rPr>
          <w:color w:val="000000" w:themeColor="text1"/>
          <w:lang w:val="uk-UA"/>
        </w:rPr>
      </w:pPr>
      <w:r w:rsidRPr="00BF7DF0">
        <w:rPr>
          <w:color w:val="000000" w:themeColor="text1"/>
          <w:lang w:val="uk-UA"/>
        </w:rPr>
        <w:t xml:space="preserve">Економіст                                                              </w:t>
      </w:r>
      <w:r w:rsidR="00BF7DF0">
        <w:rPr>
          <w:color w:val="000000" w:themeColor="text1"/>
          <w:lang w:val="uk-UA"/>
        </w:rPr>
        <w:t xml:space="preserve">          </w:t>
      </w:r>
      <w:r w:rsidRPr="00BF7DF0">
        <w:rPr>
          <w:color w:val="000000" w:themeColor="text1"/>
          <w:lang w:val="uk-UA"/>
        </w:rPr>
        <w:t xml:space="preserve">  </w:t>
      </w:r>
      <w:r w:rsidR="00BF7DF0">
        <w:rPr>
          <w:color w:val="000000" w:themeColor="text1"/>
          <w:lang w:val="uk-UA"/>
        </w:rPr>
        <w:t>Ірина КЛІЩ</w:t>
      </w:r>
    </w:p>
    <w:p w:rsidR="009F0649" w:rsidRDefault="009F0649" w:rsidP="00976332">
      <w:pPr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BD4298" w:rsidRDefault="00BD4298" w:rsidP="00976332">
      <w:pPr>
        <w:spacing w:line="360" w:lineRule="auto"/>
        <w:jc w:val="center"/>
        <w:rPr>
          <w:b/>
          <w:color w:val="000000" w:themeColor="text1"/>
          <w:sz w:val="28"/>
          <w:lang w:val="uk-UA"/>
        </w:rPr>
      </w:pPr>
      <w:bookmarkStart w:id="0" w:name="_GoBack"/>
      <w:bookmarkEnd w:id="0"/>
    </w:p>
    <w:sectPr w:rsidR="00BD4298" w:rsidSect="009F06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66A"/>
    <w:multiLevelType w:val="hybridMultilevel"/>
    <w:tmpl w:val="E9E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32"/>
    <w:rsid w:val="00021BCC"/>
    <w:rsid w:val="00022A90"/>
    <w:rsid w:val="00044D32"/>
    <w:rsid w:val="00046073"/>
    <w:rsid w:val="00046B7F"/>
    <w:rsid w:val="00051D74"/>
    <w:rsid w:val="00094EF1"/>
    <w:rsid w:val="000A798A"/>
    <w:rsid w:val="000B24FF"/>
    <w:rsid w:val="000D0D60"/>
    <w:rsid w:val="000E1336"/>
    <w:rsid w:val="000F3145"/>
    <w:rsid w:val="000F749E"/>
    <w:rsid w:val="00102727"/>
    <w:rsid w:val="00135C93"/>
    <w:rsid w:val="001402BC"/>
    <w:rsid w:val="00142A8C"/>
    <w:rsid w:val="00171144"/>
    <w:rsid w:val="0019252F"/>
    <w:rsid w:val="001A2954"/>
    <w:rsid w:val="001D2273"/>
    <w:rsid w:val="001D564C"/>
    <w:rsid w:val="001D5B3C"/>
    <w:rsid w:val="001D673D"/>
    <w:rsid w:val="001E245B"/>
    <w:rsid w:val="001E70E7"/>
    <w:rsid w:val="00231728"/>
    <w:rsid w:val="00231EFF"/>
    <w:rsid w:val="00233588"/>
    <w:rsid w:val="002450C9"/>
    <w:rsid w:val="00246498"/>
    <w:rsid w:val="00254C7F"/>
    <w:rsid w:val="00254EF0"/>
    <w:rsid w:val="00261AB4"/>
    <w:rsid w:val="0029205B"/>
    <w:rsid w:val="002A3422"/>
    <w:rsid w:val="002B44C0"/>
    <w:rsid w:val="002E3F0D"/>
    <w:rsid w:val="002F2DC4"/>
    <w:rsid w:val="00311582"/>
    <w:rsid w:val="00324585"/>
    <w:rsid w:val="003508ED"/>
    <w:rsid w:val="0035221C"/>
    <w:rsid w:val="00360BB8"/>
    <w:rsid w:val="00361CBF"/>
    <w:rsid w:val="00362E82"/>
    <w:rsid w:val="00366BCD"/>
    <w:rsid w:val="00371D6F"/>
    <w:rsid w:val="0037660E"/>
    <w:rsid w:val="0039235B"/>
    <w:rsid w:val="003C503F"/>
    <w:rsid w:val="003D08B0"/>
    <w:rsid w:val="003D1EDE"/>
    <w:rsid w:val="003D7DBC"/>
    <w:rsid w:val="003E3023"/>
    <w:rsid w:val="00416010"/>
    <w:rsid w:val="00416781"/>
    <w:rsid w:val="00490925"/>
    <w:rsid w:val="00495D64"/>
    <w:rsid w:val="004B763E"/>
    <w:rsid w:val="004E0CB6"/>
    <w:rsid w:val="004E157F"/>
    <w:rsid w:val="005126A3"/>
    <w:rsid w:val="005174E7"/>
    <w:rsid w:val="0052435F"/>
    <w:rsid w:val="0052735F"/>
    <w:rsid w:val="00535EC9"/>
    <w:rsid w:val="005554B0"/>
    <w:rsid w:val="00557CD6"/>
    <w:rsid w:val="005672A2"/>
    <w:rsid w:val="00575261"/>
    <w:rsid w:val="00594237"/>
    <w:rsid w:val="00597E88"/>
    <w:rsid w:val="005D055D"/>
    <w:rsid w:val="005D7C9C"/>
    <w:rsid w:val="005E25EB"/>
    <w:rsid w:val="00614563"/>
    <w:rsid w:val="00670F5C"/>
    <w:rsid w:val="006713B3"/>
    <w:rsid w:val="00677076"/>
    <w:rsid w:val="00681CFE"/>
    <w:rsid w:val="006B36E0"/>
    <w:rsid w:val="006C1046"/>
    <w:rsid w:val="006C2E68"/>
    <w:rsid w:val="006C6997"/>
    <w:rsid w:val="006C7FA2"/>
    <w:rsid w:val="006E133B"/>
    <w:rsid w:val="00710842"/>
    <w:rsid w:val="007172E5"/>
    <w:rsid w:val="00720E51"/>
    <w:rsid w:val="00722593"/>
    <w:rsid w:val="0076305C"/>
    <w:rsid w:val="00766EB3"/>
    <w:rsid w:val="00780D22"/>
    <w:rsid w:val="007B33AD"/>
    <w:rsid w:val="007C43BA"/>
    <w:rsid w:val="007F080F"/>
    <w:rsid w:val="007F2EF7"/>
    <w:rsid w:val="00807BC3"/>
    <w:rsid w:val="00812DE1"/>
    <w:rsid w:val="00816524"/>
    <w:rsid w:val="0083201D"/>
    <w:rsid w:val="00843785"/>
    <w:rsid w:val="00857DA4"/>
    <w:rsid w:val="00893C0A"/>
    <w:rsid w:val="008A394D"/>
    <w:rsid w:val="008D1383"/>
    <w:rsid w:val="008F7909"/>
    <w:rsid w:val="00915DEC"/>
    <w:rsid w:val="00944CBD"/>
    <w:rsid w:val="0096150F"/>
    <w:rsid w:val="00963BDD"/>
    <w:rsid w:val="009748AB"/>
    <w:rsid w:val="00976332"/>
    <w:rsid w:val="00994CAC"/>
    <w:rsid w:val="009A2263"/>
    <w:rsid w:val="009B57B0"/>
    <w:rsid w:val="009C3C03"/>
    <w:rsid w:val="009F0649"/>
    <w:rsid w:val="00A15B90"/>
    <w:rsid w:val="00A536F8"/>
    <w:rsid w:val="00A64D01"/>
    <w:rsid w:val="00A8318C"/>
    <w:rsid w:val="00A87A05"/>
    <w:rsid w:val="00A93CA5"/>
    <w:rsid w:val="00AB0B7A"/>
    <w:rsid w:val="00AB2F70"/>
    <w:rsid w:val="00AC6A86"/>
    <w:rsid w:val="00AC71E1"/>
    <w:rsid w:val="00AD2C8B"/>
    <w:rsid w:val="00AF2E55"/>
    <w:rsid w:val="00B07A4C"/>
    <w:rsid w:val="00B26E76"/>
    <w:rsid w:val="00B57A94"/>
    <w:rsid w:val="00B63BF0"/>
    <w:rsid w:val="00B83744"/>
    <w:rsid w:val="00BB32A9"/>
    <w:rsid w:val="00BD08D5"/>
    <w:rsid w:val="00BD4298"/>
    <w:rsid w:val="00BE2527"/>
    <w:rsid w:val="00BF093C"/>
    <w:rsid w:val="00BF6DDE"/>
    <w:rsid w:val="00BF7DF0"/>
    <w:rsid w:val="00C2460E"/>
    <w:rsid w:val="00C460CA"/>
    <w:rsid w:val="00C505BE"/>
    <w:rsid w:val="00C6298F"/>
    <w:rsid w:val="00C93319"/>
    <w:rsid w:val="00CD7307"/>
    <w:rsid w:val="00CE6EC0"/>
    <w:rsid w:val="00D12535"/>
    <w:rsid w:val="00D263D1"/>
    <w:rsid w:val="00D54697"/>
    <w:rsid w:val="00D548B2"/>
    <w:rsid w:val="00D8525A"/>
    <w:rsid w:val="00D90D08"/>
    <w:rsid w:val="00D9365C"/>
    <w:rsid w:val="00DC7918"/>
    <w:rsid w:val="00DD1F7B"/>
    <w:rsid w:val="00DD4BE0"/>
    <w:rsid w:val="00DE0446"/>
    <w:rsid w:val="00DE4BCB"/>
    <w:rsid w:val="00DF0A51"/>
    <w:rsid w:val="00E00462"/>
    <w:rsid w:val="00E07A37"/>
    <w:rsid w:val="00E107F5"/>
    <w:rsid w:val="00E10C4F"/>
    <w:rsid w:val="00E350EE"/>
    <w:rsid w:val="00E362B0"/>
    <w:rsid w:val="00EA6254"/>
    <w:rsid w:val="00EB35EB"/>
    <w:rsid w:val="00ED5929"/>
    <w:rsid w:val="00EE4754"/>
    <w:rsid w:val="00EF4D0F"/>
    <w:rsid w:val="00F00EC4"/>
    <w:rsid w:val="00F40963"/>
    <w:rsid w:val="00F5457D"/>
    <w:rsid w:val="00F56F83"/>
    <w:rsid w:val="00F647A2"/>
    <w:rsid w:val="00F849F7"/>
    <w:rsid w:val="00F95920"/>
    <w:rsid w:val="00FA4F95"/>
    <w:rsid w:val="00FE1A8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332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7633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4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E1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332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7633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4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E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8676-763D-4864-BA87-DDF8D3CB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Admin 2017</cp:lastModifiedBy>
  <cp:revision>24</cp:revision>
  <cp:lastPrinted>2023-12-06T09:41:00Z</cp:lastPrinted>
  <dcterms:created xsi:type="dcterms:W3CDTF">2022-11-03T13:30:00Z</dcterms:created>
  <dcterms:modified xsi:type="dcterms:W3CDTF">2024-10-02T08:42:00Z</dcterms:modified>
</cp:coreProperties>
</file>