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3C1" w:rsidRDefault="007533C1" w:rsidP="007533C1">
      <w:pPr>
        <w:pStyle w:val="Standard"/>
        <w:jc w:val="center"/>
      </w:pPr>
      <w:r>
        <w:rPr>
          <w:noProof/>
          <w:lang w:bidi="ar-SA"/>
        </w:rPr>
        <w:drawing>
          <wp:inline distT="0" distB="0" distL="0" distR="0" wp14:anchorId="598EA568" wp14:editId="506C6DCF">
            <wp:extent cx="348477" cy="501118"/>
            <wp:effectExtent l="0" t="0" r="0" b="0"/>
            <wp:docPr id="1" name="Графічний об'є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bright="-50000"/>
                      <a:alphaModFix/>
                    </a:blip>
                    <a:srcRect/>
                    <a:stretch>
                      <a:fillRect/>
                    </a:stretch>
                  </pic:blipFill>
                  <pic:spPr>
                    <a:xfrm>
                      <a:off x="0" y="0"/>
                      <a:ext cx="348477" cy="501118"/>
                    </a:xfrm>
                    <a:prstGeom prst="rect">
                      <a:avLst/>
                    </a:prstGeom>
                    <a:noFill/>
                    <a:ln>
                      <a:noFill/>
                      <a:prstDash/>
                    </a:ln>
                  </pic:spPr>
                </pic:pic>
              </a:graphicData>
            </a:graphic>
          </wp:inline>
        </w:drawing>
      </w:r>
    </w:p>
    <w:p w:rsidR="007533C1" w:rsidRDefault="007533C1" w:rsidP="007533C1">
      <w:pPr>
        <w:pStyle w:val="Standard"/>
        <w:jc w:val="center"/>
        <w:rPr>
          <w:b/>
          <w:sz w:val="28"/>
          <w:szCs w:val="28"/>
        </w:rPr>
      </w:pPr>
      <w:r>
        <w:rPr>
          <w:b/>
          <w:sz w:val="28"/>
          <w:szCs w:val="28"/>
        </w:rPr>
        <w:t>СХІДНИЦЬКА СЕЛИЩНА РАДА</w:t>
      </w:r>
    </w:p>
    <w:p w:rsidR="007533C1" w:rsidRDefault="007533C1" w:rsidP="007533C1">
      <w:pPr>
        <w:pStyle w:val="Standard"/>
        <w:jc w:val="center"/>
        <w:rPr>
          <w:b/>
          <w:sz w:val="28"/>
          <w:szCs w:val="28"/>
        </w:rPr>
      </w:pPr>
      <w:r>
        <w:rPr>
          <w:b/>
          <w:sz w:val="28"/>
          <w:szCs w:val="28"/>
        </w:rPr>
        <w:t>ЛЬВІВСЬКОЇ ОБЛАСТІ</w:t>
      </w:r>
    </w:p>
    <w:p w:rsidR="007533C1" w:rsidRDefault="007533C1" w:rsidP="007533C1">
      <w:pPr>
        <w:pStyle w:val="Standard"/>
        <w:jc w:val="center"/>
        <w:rPr>
          <w:b/>
          <w:sz w:val="28"/>
          <w:szCs w:val="28"/>
        </w:rPr>
      </w:pPr>
      <w:r>
        <w:rPr>
          <w:b/>
          <w:sz w:val="28"/>
          <w:szCs w:val="28"/>
        </w:rPr>
        <w:t>ВИКОНАВЧИЙ КОМІТЕТ</w:t>
      </w:r>
    </w:p>
    <w:p w:rsidR="007533C1" w:rsidRDefault="007533C1" w:rsidP="007533C1">
      <w:pPr>
        <w:pStyle w:val="Standard"/>
        <w:jc w:val="center"/>
        <w:rPr>
          <w:b/>
          <w:sz w:val="28"/>
          <w:szCs w:val="28"/>
        </w:rPr>
      </w:pPr>
      <w:r>
        <w:rPr>
          <w:b/>
          <w:sz w:val="28"/>
          <w:szCs w:val="28"/>
        </w:rPr>
        <w:t xml:space="preserve"> Р І Ш Е Н </w:t>
      </w:r>
      <w:proofErr w:type="spellStart"/>
      <w:r>
        <w:rPr>
          <w:b/>
          <w:sz w:val="28"/>
          <w:szCs w:val="28"/>
        </w:rPr>
        <w:t>Н</w:t>
      </w:r>
      <w:proofErr w:type="spellEnd"/>
      <w:r>
        <w:rPr>
          <w:b/>
          <w:sz w:val="28"/>
          <w:szCs w:val="28"/>
        </w:rPr>
        <w:t xml:space="preserve"> Я</w:t>
      </w:r>
    </w:p>
    <w:p w:rsidR="002C5FA0" w:rsidRDefault="002C5FA0">
      <w:pPr>
        <w:ind w:firstLine="567"/>
        <w:jc w:val="center"/>
        <w:rPr>
          <w:rFonts w:ascii="Times New Roman" w:eastAsiaTheme="minorHAnsi" w:hAnsi="Times New Roman" w:cs="Times New Roman"/>
          <w:b/>
          <w:sz w:val="32"/>
          <w:szCs w:val="32"/>
          <w:lang w:eastAsia="en-US"/>
        </w:rPr>
      </w:pPr>
    </w:p>
    <w:p w:rsidR="002C5FA0" w:rsidRDefault="007533C1">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28 грудня </w:t>
      </w:r>
      <w:r w:rsidR="0038321B">
        <w:rPr>
          <w:rFonts w:ascii="Times New Roman" w:eastAsiaTheme="minorHAnsi" w:hAnsi="Times New Roman" w:cs="Times New Roman"/>
          <w:sz w:val="26"/>
          <w:szCs w:val="26"/>
          <w:lang w:eastAsia="en-US"/>
        </w:rPr>
        <w:t xml:space="preserve"> 2023 року            </w:t>
      </w:r>
      <w:r>
        <w:rPr>
          <w:rFonts w:ascii="Times New Roman" w:eastAsiaTheme="minorHAnsi" w:hAnsi="Times New Roman" w:cs="Times New Roman"/>
          <w:sz w:val="26"/>
          <w:szCs w:val="26"/>
          <w:lang w:eastAsia="en-US"/>
        </w:rPr>
        <w:t xml:space="preserve">                </w:t>
      </w:r>
      <w:proofErr w:type="spellStart"/>
      <w:r w:rsidR="0038321B">
        <w:rPr>
          <w:rFonts w:ascii="Times New Roman" w:eastAsiaTheme="minorHAnsi" w:hAnsi="Times New Roman" w:cs="Times New Roman"/>
          <w:sz w:val="26"/>
          <w:szCs w:val="26"/>
          <w:lang w:eastAsia="en-US"/>
        </w:rPr>
        <w:t>Східниця</w:t>
      </w:r>
      <w:proofErr w:type="spellEnd"/>
      <w:r w:rsidR="0038321B">
        <w:rPr>
          <w:rFonts w:ascii="Times New Roman" w:eastAsiaTheme="minorHAnsi" w:hAnsi="Times New Roman" w:cs="Times New Roman"/>
          <w:sz w:val="26"/>
          <w:szCs w:val="26"/>
          <w:lang w:eastAsia="en-US"/>
        </w:rPr>
        <w:t xml:space="preserve">                                                         № </w:t>
      </w:r>
      <w:r>
        <w:rPr>
          <w:rFonts w:ascii="Times New Roman" w:eastAsiaTheme="minorHAnsi" w:hAnsi="Times New Roman" w:cs="Times New Roman"/>
          <w:sz w:val="26"/>
          <w:szCs w:val="26"/>
          <w:lang w:eastAsia="en-US"/>
        </w:rPr>
        <w:t>162</w:t>
      </w:r>
      <w:r w:rsidR="0038321B">
        <w:rPr>
          <w:rFonts w:ascii="Times New Roman" w:eastAsiaTheme="minorHAnsi" w:hAnsi="Times New Roman" w:cs="Times New Roman"/>
          <w:sz w:val="26"/>
          <w:szCs w:val="26"/>
          <w:lang w:eastAsia="en-US"/>
        </w:rPr>
        <w:t xml:space="preserve"> </w:t>
      </w:r>
    </w:p>
    <w:p w:rsidR="002C5FA0" w:rsidRDefault="002C5FA0">
      <w:pPr>
        <w:ind w:firstLine="567"/>
        <w:jc w:val="both"/>
        <w:rPr>
          <w:rFonts w:ascii="Times New Roman" w:eastAsiaTheme="minorHAnsi" w:hAnsi="Times New Roman" w:cs="Times New Roman"/>
          <w:b/>
          <w:sz w:val="26"/>
          <w:szCs w:val="26"/>
          <w:lang w:eastAsia="en-US"/>
        </w:rPr>
      </w:pPr>
    </w:p>
    <w:p w:rsidR="002C5FA0" w:rsidRDefault="0038321B">
      <w:pPr>
        <w:rPr>
          <w:rFonts w:ascii="Times New Roman" w:hAnsi="Times New Roman"/>
          <w:bCs/>
          <w:color w:val="000000"/>
          <w:sz w:val="26"/>
          <w:szCs w:val="26"/>
          <w:shd w:val="clear" w:color="auto" w:fill="FFFFFF"/>
        </w:rPr>
      </w:pPr>
      <w:r>
        <w:rPr>
          <w:rFonts w:ascii="Times New Roman" w:hAnsi="Times New Roman"/>
          <w:b/>
          <w:bCs/>
          <w:color w:val="000000"/>
          <w:sz w:val="26"/>
          <w:szCs w:val="26"/>
          <w:shd w:val="clear" w:color="auto" w:fill="FFFFFF"/>
        </w:rPr>
        <w:t xml:space="preserve">     </w:t>
      </w:r>
      <w:r>
        <w:rPr>
          <w:rFonts w:ascii="Times New Roman" w:hAnsi="Times New Roman"/>
          <w:bCs/>
          <w:color w:val="000000"/>
          <w:sz w:val="26"/>
          <w:szCs w:val="26"/>
          <w:shd w:val="clear" w:color="auto" w:fill="FFFFFF"/>
        </w:rPr>
        <w:t xml:space="preserve">Про  </w:t>
      </w:r>
      <w:r>
        <w:rPr>
          <w:rFonts w:ascii="Times New Roman" w:hAnsi="Times New Roman"/>
          <w:bCs/>
          <w:color w:val="000000"/>
          <w:sz w:val="26"/>
          <w:szCs w:val="26"/>
          <w:shd w:val="clear" w:color="auto" w:fill="FFFFFF"/>
          <w:lang w:val="ru-RU"/>
        </w:rPr>
        <w:t>в</w:t>
      </w:r>
      <w:r>
        <w:rPr>
          <w:rFonts w:ascii="Times New Roman" w:hAnsi="Times New Roman"/>
          <w:bCs/>
          <w:color w:val="000000"/>
          <w:sz w:val="26"/>
          <w:szCs w:val="26"/>
          <w:shd w:val="clear" w:color="auto" w:fill="FFFFFF"/>
        </w:rPr>
        <w:t xml:space="preserve">становлення розміру плати </w:t>
      </w:r>
      <w:r>
        <w:rPr>
          <w:rFonts w:ascii="Times New Roman" w:hAnsi="Times New Roman"/>
          <w:bCs/>
          <w:color w:val="000000"/>
          <w:sz w:val="26"/>
          <w:szCs w:val="26"/>
          <w:shd w:val="clear" w:color="auto" w:fill="FFFFFF"/>
          <w:lang w:val="ru-RU"/>
        </w:rPr>
        <w:t xml:space="preserve"> </w:t>
      </w:r>
      <w:r>
        <w:rPr>
          <w:rFonts w:ascii="Times New Roman" w:hAnsi="Times New Roman"/>
          <w:bCs/>
          <w:color w:val="000000"/>
          <w:sz w:val="26"/>
          <w:szCs w:val="26"/>
          <w:shd w:val="clear" w:color="auto" w:fill="FFFFFF"/>
        </w:rPr>
        <w:t xml:space="preserve">за харчування </w:t>
      </w:r>
    </w:p>
    <w:p w:rsidR="002C5FA0" w:rsidRDefault="0038321B">
      <w:pPr>
        <w:rPr>
          <w:rFonts w:ascii="Times New Roman" w:hAnsi="Times New Roman"/>
          <w:bCs/>
          <w:color w:val="000000"/>
          <w:sz w:val="26"/>
          <w:szCs w:val="26"/>
          <w:shd w:val="clear" w:color="auto" w:fill="FFFFFF"/>
        </w:rPr>
      </w:pPr>
      <w:r>
        <w:rPr>
          <w:rFonts w:ascii="Times New Roman" w:hAnsi="Times New Roman"/>
          <w:bCs/>
          <w:color w:val="000000"/>
          <w:sz w:val="26"/>
          <w:szCs w:val="26"/>
          <w:shd w:val="clear" w:color="auto" w:fill="FFFFFF"/>
        </w:rPr>
        <w:t xml:space="preserve">   </w:t>
      </w:r>
      <w:r>
        <w:rPr>
          <w:rFonts w:ascii="Times New Roman" w:hAnsi="Times New Roman"/>
          <w:bCs/>
          <w:color w:val="000000"/>
          <w:sz w:val="26"/>
          <w:szCs w:val="26"/>
          <w:shd w:val="clear" w:color="auto" w:fill="FFFFFF"/>
          <w:lang w:val="ru-RU"/>
        </w:rPr>
        <w:t xml:space="preserve"> </w:t>
      </w:r>
      <w:r>
        <w:rPr>
          <w:rFonts w:ascii="Times New Roman" w:hAnsi="Times New Roman"/>
          <w:bCs/>
          <w:color w:val="000000"/>
          <w:sz w:val="26"/>
          <w:szCs w:val="26"/>
          <w:shd w:val="clear" w:color="auto" w:fill="FFFFFF"/>
        </w:rPr>
        <w:t>та організацію безкоштовного харчування</w:t>
      </w:r>
    </w:p>
    <w:p w:rsidR="002C5FA0" w:rsidRDefault="0038321B">
      <w:pPr>
        <w:rPr>
          <w:rFonts w:ascii="Times New Roman" w:hAnsi="Times New Roman"/>
          <w:bCs/>
          <w:color w:val="000000"/>
          <w:sz w:val="26"/>
          <w:szCs w:val="26"/>
          <w:shd w:val="clear" w:color="auto" w:fill="FFFFFF"/>
        </w:rPr>
      </w:pPr>
      <w:r>
        <w:rPr>
          <w:rFonts w:ascii="Times New Roman" w:hAnsi="Times New Roman"/>
          <w:bCs/>
          <w:color w:val="000000"/>
          <w:sz w:val="26"/>
          <w:szCs w:val="26"/>
          <w:shd w:val="clear" w:color="auto" w:fill="FFFFFF"/>
        </w:rPr>
        <w:t xml:space="preserve">    пільгових категорій дітей в комунальних закладах </w:t>
      </w:r>
    </w:p>
    <w:p w:rsidR="002C5FA0" w:rsidRDefault="0038321B">
      <w:pPr>
        <w:rPr>
          <w:rFonts w:ascii="Times New Roman" w:hAnsi="Times New Roman"/>
          <w:bCs/>
          <w:color w:val="000000"/>
          <w:sz w:val="26"/>
          <w:szCs w:val="26"/>
          <w:shd w:val="clear" w:color="auto" w:fill="FFFFFF"/>
        </w:rPr>
      </w:pPr>
      <w:r>
        <w:rPr>
          <w:rFonts w:ascii="Times New Roman" w:hAnsi="Times New Roman"/>
          <w:bCs/>
          <w:color w:val="000000"/>
          <w:sz w:val="26"/>
          <w:szCs w:val="26"/>
          <w:shd w:val="clear" w:color="auto" w:fill="FFFFFF"/>
        </w:rPr>
        <w:t xml:space="preserve">    дошкільної освіти </w:t>
      </w:r>
      <w:proofErr w:type="spellStart"/>
      <w:r>
        <w:rPr>
          <w:rFonts w:ascii="Times New Roman" w:hAnsi="Times New Roman"/>
          <w:bCs/>
          <w:color w:val="000000"/>
          <w:sz w:val="26"/>
          <w:szCs w:val="26"/>
          <w:shd w:val="clear" w:color="auto" w:fill="FFFFFF"/>
        </w:rPr>
        <w:t>Східницької</w:t>
      </w:r>
      <w:proofErr w:type="spellEnd"/>
      <w:r>
        <w:rPr>
          <w:rFonts w:ascii="Times New Roman" w:hAnsi="Times New Roman"/>
          <w:bCs/>
          <w:color w:val="000000"/>
          <w:sz w:val="26"/>
          <w:szCs w:val="26"/>
          <w:shd w:val="clear" w:color="auto" w:fill="FFFFFF"/>
        </w:rPr>
        <w:t xml:space="preserve"> селищної ради на</w:t>
      </w:r>
      <w:r w:rsidRPr="00DC215A">
        <w:rPr>
          <w:rFonts w:ascii="Times New Roman" w:hAnsi="Times New Roman"/>
          <w:bCs/>
          <w:color w:val="000000"/>
          <w:sz w:val="26"/>
          <w:szCs w:val="26"/>
          <w:shd w:val="clear" w:color="auto" w:fill="FFFFFF"/>
        </w:rPr>
        <w:t xml:space="preserve"> 2024 </w:t>
      </w:r>
      <w:r>
        <w:rPr>
          <w:rFonts w:ascii="Times New Roman" w:hAnsi="Times New Roman"/>
          <w:bCs/>
          <w:color w:val="000000"/>
          <w:sz w:val="26"/>
          <w:szCs w:val="26"/>
          <w:shd w:val="clear" w:color="auto" w:fill="FFFFFF"/>
        </w:rPr>
        <w:t>рік</w:t>
      </w:r>
    </w:p>
    <w:p w:rsidR="002C5FA0" w:rsidRDefault="0038321B">
      <w:pPr>
        <w:rPr>
          <w:rFonts w:ascii="Times New Roman" w:hAnsi="Times New Roman"/>
          <w:b/>
          <w:bCs/>
          <w:color w:val="000000"/>
          <w:sz w:val="26"/>
          <w:szCs w:val="26"/>
          <w:shd w:val="clear" w:color="auto" w:fill="FFFFFF"/>
        </w:rPr>
      </w:pPr>
      <w:r>
        <w:rPr>
          <w:rFonts w:ascii="Times New Roman" w:hAnsi="Times New Roman"/>
          <w:bCs/>
          <w:color w:val="000000"/>
          <w:sz w:val="26"/>
          <w:szCs w:val="26"/>
          <w:shd w:val="clear" w:color="auto" w:fill="FFFFFF"/>
        </w:rPr>
        <w:t xml:space="preserve">     </w:t>
      </w:r>
    </w:p>
    <w:p w:rsidR="002C5FA0" w:rsidRDefault="0038321B" w:rsidP="00BD16B7">
      <w:pPr>
        <w:pStyle w:val="a6"/>
        <w:spacing w:line="240" w:lineRule="auto"/>
        <w:jc w:val="both"/>
        <w:rPr>
          <w:rFonts w:ascii="Times New Roman" w:hAnsi="Times New Roman"/>
          <w:sz w:val="26"/>
          <w:szCs w:val="26"/>
        </w:rPr>
      </w:pPr>
      <w:r>
        <w:rPr>
          <w:rFonts w:ascii="Times New Roman" w:hAnsi="Times New Roman"/>
          <w:color w:val="333333"/>
          <w:sz w:val="26"/>
          <w:szCs w:val="26"/>
        </w:rPr>
        <w:t xml:space="preserve">           </w:t>
      </w:r>
      <w:r>
        <w:rPr>
          <w:rFonts w:ascii="Times New Roman" w:hAnsi="Times New Roman"/>
          <w:color w:val="000000"/>
          <w:sz w:val="26"/>
          <w:szCs w:val="26"/>
        </w:rPr>
        <w:t xml:space="preserve"> Керуючись до  пп.6 </w:t>
      </w:r>
      <w:proofErr w:type="spellStart"/>
      <w:r>
        <w:rPr>
          <w:rFonts w:ascii="Times New Roman" w:hAnsi="Times New Roman"/>
          <w:color w:val="000000"/>
          <w:sz w:val="26"/>
          <w:szCs w:val="26"/>
        </w:rPr>
        <w:t>п.а</w:t>
      </w:r>
      <w:proofErr w:type="spellEnd"/>
      <w:r>
        <w:rPr>
          <w:rFonts w:ascii="Times New Roman" w:hAnsi="Times New Roman"/>
          <w:color w:val="000000"/>
          <w:sz w:val="26"/>
          <w:szCs w:val="26"/>
        </w:rPr>
        <w:t xml:space="preserve"> ч.1 ст. 32 Закону України «Про місцеве самоврядування в Україні»,  п.5 ст.35 Закону України “Про дошкільну освіту”, Закону України “Про охорону дитинства”,  Постанов Кабінету Міністрів України від 24.03.2021 р. №305 “Про затвердження норм та Порядку організації харчування у закладах освіти та дитячих закладах оздоровлення та відпочинку” (зі змінами),  від 26 серпня 2002 р. №1243 “Про невідкладні питання діяльності дошкільних та інтернатних навчальних закладів”, наказом Міністерства освіти і науки України від 21.11.2002 р. №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(зі змінами), беручи до уваги розрахунок норм цін на продукти харчування станом на </w:t>
      </w:r>
      <w:r>
        <w:rPr>
          <w:rFonts w:ascii="Times New Roman" w:hAnsi="Times New Roman"/>
          <w:color w:val="111111"/>
          <w:sz w:val="26"/>
          <w:szCs w:val="26"/>
        </w:rPr>
        <w:t xml:space="preserve">28.12.2023, </w:t>
      </w:r>
      <w:r>
        <w:rPr>
          <w:rFonts w:ascii="Times New Roman" w:hAnsi="Times New Roman"/>
          <w:color w:val="000000"/>
          <w:sz w:val="26"/>
          <w:szCs w:val="26"/>
        </w:rPr>
        <w:t xml:space="preserve">лист відділу освіти </w:t>
      </w:r>
      <w:proofErr w:type="spellStart"/>
      <w:r>
        <w:rPr>
          <w:rFonts w:ascii="Times New Roman" w:hAnsi="Times New Roman"/>
          <w:color w:val="000000"/>
          <w:sz w:val="26"/>
          <w:szCs w:val="26"/>
        </w:rPr>
        <w:t>Східницької</w:t>
      </w:r>
      <w:proofErr w:type="spellEnd"/>
      <w:r>
        <w:rPr>
          <w:rFonts w:ascii="Times New Roman" w:hAnsi="Times New Roman"/>
          <w:color w:val="000000"/>
          <w:sz w:val="26"/>
          <w:szCs w:val="26"/>
        </w:rPr>
        <w:t xml:space="preserve"> селищної ради від </w:t>
      </w:r>
      <w:r>
        <w:rPr>
          <w:rFonts w:ascii="Times New Roman" w:hAnsi="Times New Roman"/>
          <w:color w:val="111111"/>
          <w:sz w:val="26"/>
          <w:szCs w:val="26"/>
        </w:rPr>
        <w:t>28.12.2023</w:t>
      </w:r>
      <w:r>
        <w:rPr>
          <w:rFonts w:ascii="Times New Roman" w:hAnsi="Times New Roman"/>
          <w:color w:val="FF0000"/>
          <w:sz w:val="26"/>
          <w:szCs w:val="26"/>
        </w:rPr>
        <w:t xml:space="preserve"> </w:t>
      </w:r>
      <w:r>
        <w:rPr>
          <w:rFonts w:ascii="Times New Roman" w:hAnsi="Times New Roman"/>
          <w:color w:val="000000"/>
          <w:sz w:val="26"/>
          <w:szCs w:val="26"/>
        </w:rPr>
        <w:t>№ 607 з метою забезпечення повноцінного харчування дітей комунальних закладів дошкільної освіти та дітей пільгових категорій, виконавчий комітет селищної ради</w:t>
      </w:r>
    </w:p>
    <w:p w:rsidR="002C5FA0" w:rsidRDefault="0038321B">
      <w:pPr>
        <w:pStyle w:val="a6"/>
        <w:jc w:val="both"/>
        <w:rPr>
          <w:rFonts w:ascii="Times New Roman" w:hAnsi="Times New Roman"/>
          <w:color w:val="000000"/>
          <w:sz w:val="26"/>
          <w:szCs w:val="26"/>
        </w:rPr>
      </w:pPr>
      <w:r>
        <w:rPr>
          <w:rFonts w:ascii="Times New Roman" w:hAnsi="Times New Roman"/>
          <w:b/>
          <w:bCs/>
          <w:color w:val="000000"/>
          <w:sz w:val="26"/>
          <w:szCs w:val="26"/>
        </w:rPr>
        <w:t xml:space="preserve"> </w:t>
      </w:r>
      <w:r>
        <w:rPr>
          <w:rFonts w:ascii="Times New Roman" w:hAnsi="Times New Roman"/>
          <w:bCs/>
          <w:color w:val="000000"/>
          <w:sz w:val="26"/>
          <w:szCs w:val="26"/>
        </w:rPr>
        <w:t>ВИРІШИВ:</w:t>
      </w:r>
    </w:p>
    <w:p w:rsidR="002C5FA0" w:rsidRDefault="0038321B">
      <w:pPr>
        <w:pStyle w:val="a6"/>
        <w:spacing w:after="200"/>
        <w:jc w:val="both"/>
        <w:rPr>
          <w:rFonts w:ascii="Times New Roman" w:hAnsi="Times New Roman"/>
          <w:b/>
          <w:color w:val="000000"/>
          <w:sz w:val="26"/>
          <w:szCs w:val="26"/>
        </w:rPr>
      </w:pPr>
      <w:r>
        <w:rPr>
          <w:rFonts w:ascii="Times New Roman" w:hAnsi="Times New Roman"/>
          <w:color w:val="000000"/>
          <w:sz w:val="26"/>
          <w:szCs w:val="26"/>
        </w:rPr>
        <w:t xml:space="preserve">1. Встановити батьківську плату за харчування дітей в комунальних закладах дошкільної освіти </w:t>
      </w:r>
      <w:proofErr w:type="spellStart"/>
      <w:r>
        <w:rPr>
          <w:rFonts w:ascii="Times New Roman" w:hAnsi="Times New Roman"/>
          <w:color w:val="000000"/>
          <w:sz w:val="26"/>
          <w:szCs w:val="26"/>
        </w:rPr>
        <w:t>Східницької</w:t>
      </w:r>
      <w:proofErr w:type="spellEnd"/>
      <w:r>
        <w:rPr>
          <w:rFonts w:ascii="Times New Roman" w:hAnsi="Times New Roman"/>
          <w:color w:val="000000"/>
          <w:sz w:val="26"/>
          <w:szCs w:val="26"/>
        </w:rPr>
        <w:t xml:space="preserve"> селищної ради  у розмірі 50% від вартості харчування в день з 01.01.2024 </w:t>
      </w:r>
      <w:r w:rsidRPr="007533C1">
        <w:rPr>
          <w:rFonts w:ascii="Times New Roman" w:hAnsi="Times New Roman"/>
          <w:color w:val="000000"/>
          <w:sz w:val="26"/>
          <w:szCs w:val="26"/>
        </w:rPr>
        <w:t>року</w:t>
      </w:r>
      <w:r w:rsidR="007533C1">
        <w:rPr>
          <w:rFonts w:ascii="Times New Roman" w:hAnsi="Times New Roman"/>
          <w:color w:val="000000"/>
          <w:sz w:val="26"/>
          <w:szCs w:val="26"/>
        </w:rPr>
        <w:t>.</w:t>
      </w:r>
    </w:p>
    <w:p w:rsidR="002C5FA0" w:rsidRDefault="0038321B" w:rsidP="00BD16B7">
      <w:pPr>
        <w:pStyle w:val="a6"/>
        <w:spacing w:after="200" w:line="240" w:lineRule="auto"/>
        <w:jc w:val="both"/>
        <w:rPr>
          <w:rFonts w:ascii="Times New Roman" w:hAnsi="Times New Roman"/>
          <w:b/>
          <w:color w:val="000000"/>
          <w:sz w:val="26"/>
          <w:szCs w:val="26"/>
        </w:rPr>
      </w:pPr>
      <w:r>
        <w:rPr>
          <w:rFonts w:ascii="Times New Roman" w:hAnsi="Times New Roman"/>
          <w:color w:val="000000"/>
          <w:sz w:val="26"/>
          <w:szCs w:val="26"/>
        </w:rPr>
        <w:t xml:space="preserve"> 2. Встановити вартість плати за харчування дітей в закладах дошкільної освіти за рахунок  бюджету селищної ради в розмірі 50% від вартості одного </w:t>
      </w:r>
      <w:proofErr w:type="spellStart"/>
      <w:r>
        <w:rPr>
          <w:rFonts w:ascii="Times New Roman" w:hAnsi="Times New Roman"/>
          <w:color w:val="000000"/>
          <w:sz w:val="26"/>
          <w:szCs w:val="26"/>
        </w:rPr>
        <w:t>харчодня</w:t>
      </w:r>
      <w:proofErr w:type="spellEnd"/>
      <w:r>
        <w:rPr>
          <w:rFonts w:ascii="Times New Roman" w:hAnsi="Times New Roman"/>
          <w:color w:val="000000"/>
          <w:sz w:val="26"/>
          <w:szCs w:val="26"/>
        </w:rPr>
        <w:t>.</w:t>
      </w:r>
    </w:p>
    <w:p w:rsidR="002C5FA0" w:rsidRDefault="0038321B" w:rsidP="007533C1">
      <w:pPr>
        <w:pStyle w:val="a6"/>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3.  Встановити вартість харчування однієї дитини на день в комунальних закладах дошкільної освіти </w:t>
      </w:r>
      <w:proofErr w:type="spellStart"/>
      <w:r>
        <w:rPr>
          <w:rFonts w:ascii="Times New Roman" w:hAnsi="Times New Roman"/>
          <w:color w:val="000000"/>
          <w:sz w:val="26"/>
          <w:szCs w:val="26"/>
        </w:rPr>
        <w:t>Східницьк</w:t>
      </w:r>
      <w:r w:rsidR="007533C1">
        <w:rPr>
          <w:rFonts w:ascii="Times New Roman" w:hAnsi="Times New Roman"/>
          <w:color w:val="000000"/>
          <w:sz w:val="26"/>
          <w:szCs w:val="26"/>
        </w:rPr>
        <w:t>ої</w:t>
      </w:r>
      <w:proofErr w:type="spellEnd"/>
      <w:r w:rsidR="007533C1">
        <w:rPr>
          <w:rFonts w:ascii="Times New Roman" w:hAnsi="Times New Roman"/>
          <w:color w:val="000000"/>
          <w:sz w:val="26"/>
          <w:szCs w:val="26"/>
        </w:rPr>
        <w:t xml:space="preserve"> селищної ради відповідно до Д</w:t>
      </w:r>
      <w:r>
        <w:rPr>
          <w:rFonts w:ascii="Times New Roman" w:hAnsi="Times New Roman"/>
          <w:color w:val="000000"/>
          <w:sz w:val="26"/>
          <w:szCs w:val="26"/>
        </w:rPr>
        <w:t>одатку 1</w:t>
      </w:r>
      <w:r w:rsidR="007533C1">
        <w:rPr>
          <w:rFonts w:ascii="Times New Roman" w:hAnsi="Times New Roman"/>
          <w:color w:val="000000"/>
          <w:sz w:val="26"/>
          <w:szCs w:val="26"/>
        </w:rPr>
        <w:t xml:space="preserve"> до рішення</w:t>
      </w:r>
      <w:r>
        <w:rPr>
          <w:rFonts w:ascii="Times New Roman" w:hAnsi="Times New Roman"/>
          <w:color w:val="000000"/>
          <w:sz w:val="26"/>
          <w:szCs w:val="26"/>
        </w:rPr>
        <w:t>:</w:t>
      </w:r>
    </w:p>
    <w:p w:rsidR="002C5FA0" w:rsidRDefault="0038321B" w:rsidP="007533C1">
      <w:pPr>
        <w:pStyle w:val="a6"/>
        <w:spacing w:after="0" w:line="240" w:lineRule="auto"/>
        <w:jc w:val="both"/>
        <w:rPr>
          <w:rFonts w:ascii="Times New Roman" w:hAnsi="Times New Roman"/>
          <w:color w:val="000000"/>
          <w:sz w:val="26"/>
          <w:szCs w:val="26"/>
        </w:rPr>
      </w:pPr>
      <w:r>
        <w:rPr>
          <w:rFonts w:ascii="Times New Roman" w:hAnsi="Times New Roman"/>
          <w:color w:val="000000"/>
          <w:sz w:val="26"/>
          <w:szCs w:val="26"/>
        </w:rPr>
        <w:t>- в ясельній групі (рання) — 65 грн (з них 32,50 грн батьківська плата та 32,50 грн рахунок бюджету селищної ради );</w:t>
      </w:r>
    </w:p>
    <w:p w:rsidR="002C5FA0" w:rsidRDefault="0038321B" w:rsidP="007533C1">
      <w:pPr>
        <w:pStyle w:val="a6"/>
        <w:spacing w:after="0" w:line="240" w:lineRule="auto"/>
        <w:jc w:val="both"/>
        <w:rPr>
          <w:rFonts w:ascii="Times New Roman" w:hAnsi="Times New Roman"/>
          <w:color w:val="000000"/>
          <w:sz w:val="26"/>
          <w:szCs w:val="26"/>
        </w:rPr>
      </w:pPr>
      <w:r>
        <w:rPr>
          <w:rFonts w:ascii="Times New Roman" w:hAnsi="Times New Roman"/>
          <w:color w:val="000000"/>
          <w:sz w:val="26"/>
          <w:szCs w:val="26"/>
        </w:rPr>
        <w:t>- в старших групах і середній  (дошкільна) — 84 грн ( з них 42 грн батьківська плата та 42 грн рахунок бюджету селищної ради).</w:t>
      </w:r>
    </w:p>
    <w:p w:rsidR="007533C1" w:rsidRDefault="007533C1" w:rsidP="007533C1">
      <w:pPr>
        <w:pStyle w:val="a6"/>
        <w:spacing w:after="0" w:line="240" w:lineRule="auto"/>
        <w:jc w:val="both"/>
        <w:rPr>
          <w:rFonts w:ascii="Times New Roman" w:hAnsi="Times New Roman"/>
          <w:b/>
          <w:color w:val="000000"/>
          <w:sz w:val="26"/>
          <w:szCs w:val="26"/>
        </w:rPr>
      </w:pPr>
    </w:p>
    <w:p w:rsidR="002C5FA0" w:rsidRDefault="0038321B" w:rsidP="00BD16B7">
      <w:pPr>
        <w:pStyle w:val="a6"/>
        <w:spacing w:after="200" w:line="240" w:lineRule="auto"/>
        <w:jc w:val="both"/>
        <w:rPr>
          <w:rFonts w:ascii="Times New Roman" w:hAnsi="Times New Roman"/>
          <w:b/>
          <w:color w:val="000000"/>
          <w:sz w:val="26"/>
          <w:szCs w:val="26"/>
        </w:rPr>
      </w:pPr>
      <w:r>
        <w:rPr>
          <w:rFonts w:ascii="Times New Roman" w:hAnsi="Times New Roman"/>
          <w:color w:val="000000"/>
          <w:sz w:val="26"/>
          <w:szCs w:val="26"/>
        </w:rPr>
        <w:t xml:space="preserve">4. Зменшити розмір батьківської плати на 50% за харчування дітей у комунальних закладах дошкільної освіти </w:t>
      </w:r>
      <w:proofErr w:type="spellStart"/>
      <w:r>
        <w:rPr>
          <w:rFonts w:ascii="Times New Roman" w:hAnsi="Times New Roman"/>
          <w:color w:val="000000"/>
          <w:sz w:val="26"/>
          <w:szCs w:val="26"/>
        </w:rPr>
        <w:t>Східницької</w:t>
      </w:r>
      <w:proofErr w:type="spellEnd"/>
      <w:r>
        <w:rPr>
          <w:rFonts w:ascii="Times New Roman" w:hAnsi="Times New Roman"/>
          <w:color w:val="000000"/>
          <w:sz w:val="26"/>
          <w:szCs w:val="26"/>
        </w:rPr>
        <w:t xml:space="preserve"> селищної ради для батьків дітей із багатодітних сімей ( троє і більше дітей) за умови надання відповідних документів.</w:t>
      </w:r>
    </w:p>
    <w:p w:rsidR="002C5FA0" w:rsidRDefault="0038321B">
      <w:pPr>
        <w:pStyle w:val="a6"/>
        <w:jc w:val="both"/>
        <w:rPr>
          <w:rFonts w:ascii="Times New Roman" w:hAnsi="Times New Roman"/>
          <w:b/>
          <w:color w:val="000000"/>
          <w:sz w:val="26"/>
          <w:szCs w:val="26"/>
        </w:rPr>
      </w:pPr>
      <w:r>
        <w:rPr>
          <w:rFonts w:ascii="Times New Roman" w:hAnsi="Times New Roman"/>
          <w:color w:val="000000"/>
          <w:sz w:val="26"/>
          <w:szCs w:val="26"/>
        </w:rPr>
        <w:t xml:space="preserve">5. Звільнити від плати за харчування у комунальних закладах дошкільної освіти </w:t>
      </w:r>
      <w:proofErr w:type="spellStart"/>
      <w:r>
        <w:rPr>
          <w:rFonts w:ascii="Times New Roman" w:hAnsi="Times New Roman"/>
          <w:color w:val="000000"/>
          <w:sz w:val="26"/>
          <w:szCs w:val="26"/>
        </w:rPr>
        <w:t>Східницької</w:t>
      </w:r>
      <w:proofErr w:type="spellEnd"/>
      <w:r>
        <w:rPr>
          <w:rFonts w:ascii="Times New Roman" w:hAnsi="Times New Roman"/>
          <w:color w:val="000000"/>
          <w:sz w:val="26"/>
          <w:szCs w:val="26"/>
        </w:rPr>
        <w:t xml:space="preserve"> селищної ради батьків або осіб, які їх замінюють наступних пільгових категорій  дітей:</w:t>
      </w:r>
    </w:p>
    <w:p w:rsidR="002C5FA0" w:rsidRDefault="0038321B">
      <w:pPr>
        <w:pStyle w:val="a6"/>
        <w:jc w:val="both"/>
        <w:rPr>
          <w:color w:val="000000"/>
          <w:sz w:val="26"/>
          <w:szCs w:val="26"/>
        </w:rPr>
      </w:pPr>
      <w:r>
        <w:rPr>
          <w:rFonts w:ascii="Times New Roman" w:hAnsi="Times New Roman"/>
          <w:color w:val="000000"/>
          <w:sz w:val="26"/>
          <w:szCs w:val="26"/>
        </w:rPr>
        <w:lastRenderedPageBreak/>
        <w:t xml:space="preserve">     дітей - сиріт, дітей, позбавлених батьківського піклування, дітей з інвалідністю, дітей із сімей, які отримують допомогу відповідно до Закону України “Про державну соціальну допомогу малозабезпеченим сім’ям”, дітей з числа осіб, визначених у статті 10 Закону України “Про статус ветеранів війни, гарантії їх соціального захисту”, дітей учасників бойових дій, дітей батько (батьки), якої загинули (пропали безвісти) або померли внаслідок поранення, контузії чи каліцтва, одержаних під час захисту Батьківщини або виконання інших обов’язків військової служби, діти з числа внутрішньо переміщених осіб чи діти, які мають статус дитини, яка постраждала внаслідок воєнних дій і збройних конфліктів.</w:t>
      </w:r>
    </w:p>
    <w:p w:rsidR="002C5FA0" w:rsidRDefault="0038321B">
      <w:pPr>
        <w:pStyle w:val="a6"/>
        <w:jc w:val="both"/>
        <w:rPr>
          <w:color w:val="000000"/>
          <w:sz w:val="26"/>
          <w:szCs w:val="26"/>
        </w:rPr>
      </w:pPr>
      <w:r>
        <w:rPr>
          <w:rFonts w:ascii="Times New Roman" w:hAnsi="Times New Roman"/>
          <w:color w:val="000000"/>
          <w:sz w:val="26"/>
          <w:szCs w:val="26"/>
        </w:rPr>
        <w:t>6. Для отримання пільги, передбаченої пунктом 5 цього рішення,  батьки (особи, які їх заміняють), подають до керівника закладу дошкільної освіти заяву та документи, що підтверджують  право на отримання пільги. З батьків (осіб, які їх заміняють), що не подали необхідні документи щодо звільнення від плати або зменшення розміру плати, плата справляється у розмірі, визначеному п.1 цього рішення.</w:t>
      </w:r>
    </w:p>
    <w:p w:rsidR="002C5FA0" w:rsidRDefault="00DC215A">
      <w:pPr>
        <w:pStyle w:val="a6"/>
        <w:spacing w:after="200"/>
        <w:jc w:val="both"/>
        <w:rPr>
          <w:rFonts w:ascii="Times New Roman" w:hAnsi="Times New Roman"/>
          <w:color w:val="000000"/>
          <w:sz w:val="26"/>
          <w:szCs w:val="26"/>
        </w:rPr>
      </w:pPr>
      <w:r>
        <w:rPr>
          <w:rFonts w:ascii="Times New Roman" w:hAnsi="Times New Roman"/>
          <w:color w:val="000000"/>
          <w:sz w:val="26"/>
          <w:szCs w:val="26"/>
        </w:rPr>
        <w:t>7</w:t>
      </w:r>
      <w:r w:rsidR="0038321B">
        <w:rPr>
          <w:rFonts w:ascii="Times New Roman" w:hAnsi="Times New Roman"/>
          <w:color w:val="000000"/>
          <w:sz w:val="26"/>
          <w:szCs w:val="26"/>
        </w:rPr>
        <w:t xml:space="preserve">. </w:t>
      </w:r>
      <w:r w:rsidR="00B76789" w:rsidRPr="00B76789">
        <w:rPr>
          <w:rFonts w:ascii="Times New Roman" w:hAnsi="Times New Roman"/>
          <w:color w:val="212529"/>
          <w:sz w:val="26"/>
          <w:szCs w:val="26"/>
        </w:rPr>
        <w:t xml:space="preserve">Проводити батьківську плату за харчування дітей в закладах дошкільної освіти </w:t>
      </w:r>
      <w:proofErr w:type="spellStart"/>
      <w:r w:rsidR="00B76789" w:rsidRPr="00B76789">
        <w:rPr>
          <w:rFonts w:ascii="Times New Roman" w:hAnsi="Times New Roman"/>
          <w:color w:val="212529"/>
          <w:sz w:val="26"/>
          <w:szCs w:val="26"/>
        </w:rPr>
        <w:t>Східницької</w:t>
      </w:r>
      <w:proofErr w:type="spellEnd"/>
      <w:r w:rsidR="00B76789" w:rsidRPr="00B76789">
        <w:rPr>
          <w:rFonts w:ascii="Times New Roman" w:hAnsi="Times New Roman"/>
          <w:color w:val="212529"/>
          <w:sz w:val="26"/>
          <w:szCs w:val="26"/>
        </w:rPr>
        <w:t xml:space="preserve"> селищної ради за дні відвідування дитиною закладу освіти та за дні  відсутності дитини в закладі дошкільної освіти, крім відсутності у разі хвороби, карантину, санаторного лікування, відпустки батьків або осіб, які їх замінюють, у літній оздоровчий період (75 днів) плата з батьків не справляється. З</w:t>
      </w:r>
      <w:r w:rsidR="00B76789" w:rsidRPr="00B76789">
        <w:rPr>
          <w:rFonts w:ascii="Times New Roman" w:hAnsi="Times New Roman"/>
          <w:sz w:val="26"/>
          <w:szCs w:val="26"/>
        </w:rPr>
        <w:t xml:space="preserve"> батьків (осіб, які їх заміняють), що не подали необхідні документи щодо звільнення від плати у день  відсутності дитини у </w:t>
      </w:r>
      <w:r w:rsidR="00B76789" w:rsidRPr="00B76789">
        <w:rPr>
          <w:rFonts w:ascii="Times New Roman" w:hAnsi="Times New Roman"/>
          <w:color w:val="212529"/>
          <w:sz w:val="26"/>
          <w:szCs w:val="26"/>
        </w:rPr>
        <w:t xml:space="preserve"> закладах дошкільної освіти</w:t>
      </w:r>
      <w:r w:rsidR="00B76789" w:rsidRPr="00B76789">
        <w:rPr>
          <w:rFonts w:ascii="Times New Roman" w:hAnsi="Times New Roman"/>
          <w:sz w:val="26"/>
          <w:szCs w:val="26"/>
        </w:rPr>
        <w:t>, плата справляється у розмірі, визначеному п.1 цього рішення.</w:t>
      </w:r>
    </w:p>
    <w:p w:rsidR="002C5FA0" w:rsidRDefault="00DC215A" w:rsidP="007533C1">
      <w:pPr>
        <w:pStyle w:val="a6"/>
        <w:spacing w:after="0" w:line="240" w:lineRule="auto"/>
        <w:jc w:val="both"/>
        <w:rPr>
          <w:rFonts w:ascii="Times New Roman" w:hAnsi="Times New Roman"/>
          <w:color w:val="000000"/>
          <w:sz w:val="26"/>
          <w:szCs w:val="26"/>
        </w:rPr>
      </w:pPr>
      <w:r>
        <w:rPr>
          <w:rFonts w:ascii="Times New Roman" w:hAnsi="Times New Roman"/>
          <w:color w:val="000000"/>
          <w:sz w:val="26"/>
          <w:szCs w:val="26"/>
        </w:rPr>
        <w:t>8</w:t>
      </w:r>
      <w:r w:rsidR="0038321B">
        <w:rPr>
          <w:rFonts w:ascii="Times New Roman" w:hAnsi="Times New Roman"/>
          <w:color w:val="000000"/>
          <w:sz w:val="26"/>
          <w:szCs w:val="26"/>
        </w:rPr>
        <w:t xml:space="preserve">. Начальнику відділу освіти </w:t>
      </w:r>
      <w:proofErr w:type="spellStart"/>
      <w:r w:rsidR="0038321B">
        <w:rPr>
          <w:rFonts w:ascii="Times New Roman" w:hAnsi="Times New Roman"/>
          <w:color w:val="000000"/>
          <w:sz w:val="26"/>
          <w:szCs w:val="26"/>
        </w:rPr>
        <w:t>Східницької</w:t>
      </w:r>
      <w:proofErr w:type="spellEnd"/>
      <w:r w:rsidR="0038321B">
        <w:rPr>
          <w:rFonts w:ascii="Times New Roman" w:hAnsi="Times New Roman"/>
          <w:color w:val="000000"/>
          <w:sz w:val="26"/>
          <w:szCs w:val="26"/>
        </w:rPr>
        <w:t xml:space="preserve"> селищної  ради:</w:t>
      </w:r>
    </w:p>
    <w:p w:rsidR="002C5FA0" w:rsidRDefault="0038321B" w:rsidP="007533C1">
      <w:pPr>
        <w:pStyle w:val="a6"/>
        <w:spacing w:after="0" w:line="240" w:lineRule="auto"/>
        <w:rPr>
          <w:rFonts w:ascii="Times New Roman" w:hAnsi="Times New Roman"/>
          <w:color w:val="000000"/>
          <w:sz w:val="26"/>
          <w:szCs w:val="26"/>
        </w:rPr>
      </w:pPr>
      <w:r>
        <w:rPr>
          <w:rFonts w:ascii="Times New Roman" w:hAnsi="Times New Roman"/>
          <w:color w:val="000000"/>
          <w:sz w:val="26"/>
          <w:szCs w:val="26"/>
        </w:rPr>
        <w:t>1) створити умови для забезпечення харчуванням дітей;</w:t>
      </w:r>
    </w:p>
    <w:p w:rsidR="002C5FA0" w:rsidRDefault="0038321B" w:rsidP="007533C1">
      <w:pPr>
        <w:pStyle w:val="a6"/>
        <w:spacing w:after="0" w:line="240" w:lineRule="auto"/>
        <w:rPr>
          <w:rFonts w:ascii="Times New Roman" w:hAnsi="Times New Roman"/>
          <w:color w:val="000000"/>
          <w:sz w:val="26"/>
          <w:szCs w:val="26"/>
        </w:rPr>
      </w:pPr>
      <w:r>
        <w:rPr>
          <w:rFonts w:ascii="Times New Roman" w:hAnsi="Times New Roman"/>
          <w:color w:val="000000"/>
          <w:sz w:val="26"/>
          <w:szCs w:val="26"/>
        </w:rPr>
        <w:t>2)  здійснити організаційні заходи щодо своєчасного постачання продуктів належної якості.</w:t>
      </w:r>
    </w:p>
    <w:p w:rsidR="007533C1" w:rsidRPr="00DC215A" w:rsidRDefault="007533C1">
      <w:pPr>
        <w:pStyle w:val="a6"/>
        <w:spacing w:after="0"/>
        <w:rPr>
          <w:rFonts w:ascii="Times New Roman" w:hAnsi="Times New Roman"/>
          <w:color w:val="000000"/>
          <w:sz w:val="26"/>
          <w:szCs w:val="26"/>
        </w:rPr>
      </w:pPr>
    </w:p>
    <w:p w:rsidR="002C5FA0" w:rsidRDefault="00DC215A">
      <w:pPr>
        <w:pStyle w:val="a6"/>
        <w:spacing w:after="200"/>
        <w:jc w:val="both"/>
        <w:rPr>
          <w:rFonts w:ascii="Times New Roman" w:hAnsi="Times New Roman"/>
          <w:color w:val="000000"/>
          <w:sz w:val="26"/>
          <w:szCs w:val="26"/>
        </w:rPr>
      </w:pPr>
      <w:r>
        <w:rPr>
          <w:rFonts w:ascii="Times New Roman" w:hAnsi="Times New Roman"/>
          <w:color w:val="000000"/>
          <w:sz w:val="26"/>
          <w:szCs w:val="26"/>
        </w:rPr>
        <w:t>9</w:t>
      </w:r>
      <w:r w:rsidR="0038321B">
        <w:rPr>
          <w:rFonts w:ascii="Times New Roman" w:hAnsi="Times New Roman"/>
          <w:color w:val="000000"/>
          <w:sz w:val="26"/>
          <w:szCs w:val="26"/>
        </w:rPr>
        <w:t>. Керівникам закладів дошкільної освіти вжити невідкладні заходи щодо створення необхідних умов для організації харчування дітей; забезпечити неухильне утримання нормативно — правових документів щодо організації харчування у закладах дошкільної освіти.</w:t>
      </w:r>
    </w:p>
    <w:p w:rsidR="002C5FA0" w:rsidRDefault="00DC215A" w:rsidP="00DC215A">
      <w:pPr>
        <w:jc w:val="both"/>
        <w:rPr>
          <w:rFonts w:ascii="Times New Roman" w:hAnsi="Times New Roman"/>
          <w:color w:val="000000"/>
          <w:sz w:val="26"/>
          <w:szCs w:val="26"/>
        </w:rPr>
      </w:pPr>
      <w:r>
        <w:rPr>
          <w:rFonts w:ascii="Times New Roman" w:hAnsi="Times New Roman"/>
          <w:color w:val="000000"/>
          <w:sz w:val="26"/>
          <w:szCs w:val="26"/>
        </w:rPr>
        <w:t>10</w:t>
      </w:r>
      <w:r w:rsidR="0038321B">
        <w:rPr>
          <w:rFonts w:ascii="Times New Roman" w:hAnsi="Times New Roman"/>
          <w:color w:val="000000"/>
          <w:sz w:val="26"/>
          <w:szCs w:val="26"/>
        </w:rPr>
        <w:t>.</w:t>
      </w:r>
      <w:r>
        <w:rPr>
          <w:rFonts w:ascii="Times New Roman" w:hAnsi="Times New Roman"/>
          <w:color w:val="000000"/>
          <w:sz w:val="26"/>
          <w:szCs w:val="26"/>
        </w:rPr>
        <w:t xml:space="preserve"> Рішення виконавчого комітету </w:t>
      </w:r>
      <w:proofErr w:type="spellStart"/>
      <w:r>
        <w:rPr>
          <w:rFonts w:ascii="Times New Roman" w:hAnsi="Times New Roman"/>
          <w:color w:val="000000"/>
          <w:sz w:val="26"/>
          <w:szCs w:val="26"/>
        </w:rPr>
        <w:t>Східницької</w:t>
      </w:r>
      <w:proofErr w:type="spellEnd"/>
      <w:r>
        <w:rPr>
          <w:rFonts w:ascii="Times New Roman" w:hAnsi="Times New Roman"/>
          <w:color w:val="000000"/>
          <w:sz w:val="26"/>
          <w:szCs w:val="26"/>
        </w:rPr>
        <w:t xml:space="preserve"> селищної ради № 125 від 05 жовтня 2022 року «</w:t>
      </w:r>
      <w:r>
        <w:rPr>
          <w:rFonts w:ascii="Times New Roman" w:hAnsi="Times New Roman"/>
          <w:bCs/>
          <w:color w:val="000000"/>
          <w:sz w:val="26"/>
          <w:szCs w:val="26"/>
          <w:shd w:val="clear" w:color="auto" w:fill="FFFFFF"/>
        </w:rPr>
        <w:t xml:space="preserve">Про  </w:t>
      </w:r>
      <w:r w:rsidRPr="00DC215A">
        <w:rPr>
          <w:rFonts w:ascii="Times New Roman" w:hAnsi="Times New Roman"/>
          <w:bCs/>
          <w:color w:val="000000"/>
          <w:sz w:val="26"/>
          <w:szCs w:val="26"/>
          <w:shd w:val="clear" w:color="auto" w:fill="FFFFFF"/>
        </w:rPr>
        <w:t>в</w:t>
      </w:r>
      <w:r>
        <w:rPr>
          <w:rFonts w:ascii="Times New Roman" w:hAnsi="Times New Roman"/>
          <w:bCs/>
          <w:color w:val="000000"/>
          <w:sz w:val="26"/>
          <w:szCs w:val="26"/>
          <w:shd w:val="clear" w:color="auto" w:fill="FFFFFF"/>
        </w:rPr>
        <w:t xml:space="preserve">становлення розміру плати </w:t>
      </w:r>
      <w:r w:rsidRPr="00DC215A">
        <w:rPr>
          <w:rFonts w:ascii="Times New Roman" w:hAnsi="Times New Roman"/>
          <w:bCs/>
          <w:color w:val="000000"/>
          <w:sz w:val="26"/>
          <w:szCs w:val="26"/>
          <w:shd w:val="clear" w:color="auto" w:fill="FFFFFF"/>
        </w:rPr>
        <w:t xml:space="preserve"> </w:t>
      </w:r>
      <w:r>
        <w:rPr>
          <w:rFonts w:ascii="Times New Roman" w:hAnsi="Times New Roman"/>
          <w:bCs/>
          <w:color w:val="000000"/>
          <w:sz w:val="26"/>
          <w:szCs w:val="26"/>
          <w:shd w:val="clear" w:color="auto" w:fill="FFFFFF"/>
        </w:rPr>
        <w:t xml:space="preserve">за харчування та організацію безкоштовного харчування пільгових категорій дітей в комунальних закладах дошкільної освіти </w:t>
      </w:r>
      <w:proofErr w:type="spellStart"/>
      <w:r>
        <w:rPr>
          <w:rFonts w:ascii="Times New Roman" w:hAnsi="Times New Roman"/>
          <w:bCs/>
          <w:color w:val="000000"/>
          <w:sz w:val="26"/>
          <w:szCs w:val="26"/>
          <w:shd w:val="clear" w:color="auto" w:fill="FFFFFF"/>
        </w:rPr>
        <w:t>Східницької</w:t>
      </w:r>
      <w:proofErr w:type="spellEnd"/>
      <w:r>
        <w:rPr>
          <w:rFonts w:ascii="Times New Roman" w:hAnsi="Times New Roman"/>
          <w:bCs/>
          <w:color w:val="000000"/>
          <w:sz w:val="26"/>
          <w:szCs w:val="26"/>
          <w:shd w:val="clear" w:color="auto" w:fill="FFFFFF"/>
        </w:rPr>
        <w:t xml:space="preserve"> селищної ради на</w:t>
      </w:r>
      <w:r w:rsidRPr="00DC215A">
        <w:rPr>
          <w:rFonts w:ascii="Times New Roman" w:hAnsi="Times New Roman"/>
          <w:bCs/>
          <w:color w:val="000000"/>
          <w:sz w:val="26"/>
          <w:szCs w:val="26"/>
          <w:shd w:val="clear" w:color="auto" w:fill="FFFFFF"/>
        </w:rPr>
        <w:t xml:space="preserve"> </w:t>
      </w:r>
      <w:r>
        <w:rPr>
          <w:rFonts w:ascii="Times New Roman" w:hAnsi="Times New Roman"/>
          <w:bCs/>
          <w:color w:val="000000"/>
          <w:sz w:val="26"/>
          <w:szCs w:val="26"/>
          <w:shd w:val="clear" w:color="auto" w:fill="FFFFFF"/>
        </w:rPr>
        <w:t>2022-2023 навчальний</w:t>
      </w:r>
      <w:r w:rsidRPr="00DC215A">
        <w:rPr>
          <w:rFonts w:ascii="Times New Roman" w:hAnsi="Times New Roman"/>
          <w:bCs/>
          <w:color w:val="000000"/>
          <w:sz w:val="26"/>
          <w:szCs w:val="26"/>
          <w:shd w:val="clear" w:color="auto" w:fill="FFFFFF"/>
        </w:rPr>
        <w:t xml:space="preserve"> </w:t>
      </w:r>
      <w:r>
        <w:rPr>
          <w:rFonts w:ascii="Times New Roman" w:hAnsi="Times New Roman"/>
          <w:bCs/>
          <w:color w:val="000000"/>
          <w:sz w:val="26"/>
          <w:szCs w:val="26"/>
          <w:shd w:val="clear" w:color="auto" w:fill="FFFFFF"/>
        </w:rPr>
        <w:t>рік</w:t>
      </w:r>
      <w:r>
        <w:rPr>
          <w:rFonts w:ascii="Times New Roman" w:hAnsi="Times New Roman"/>
          <w:color w:val="000000"/>
          <w:sz w:val="26"/>
          <w:szCs w:val="26"/>
        </w:rPr>
        <w:t>»(зі змінами та доповненнями) вважати таким що втратило чинність.</w:t>
      </w:r>
    </w:p>
    <w:p w:rsidR="00DC215A" w:rsidRPr="00DC215A" w:rsidRDefault="00DC215A" w:rsidP="00DC215A">
      <w:pPr>
        <w:jc w:val="both"/>
        <w:rPr>
          <w:rFonts w:ascii="Times New Roman" w:hAnsi="Times New Roman"/>
          <w:bCs/>
          <w:color w:val="000000"/>
          <w:sz w:val="26"/>
          <w:szCs w:val="26"/>
          <w:shd w:val="clear" w:color="auto" w:fill="FFFFFF"/>
        </w:rPr>
      </w:pPr>
    </w:p>
    <w:p w:rsidR="002C5FA0" w:rsidRDefault="0038321B">
      <w:pPr>
        <w:pStyle w:val="a6"/>
        <w:spacing w:after="200"/>
        <w:jc w:val="both"/>
        <w:rPr>
          <w:rFonts w:ascii="Times New Roman" w:hAnsi="Times New Roman"/>
          <w:color w:val="000000"/>
          <w:sz w:val="26"/>
          <w:szCs w:val="26"/>
        </w:rPr>
      </w:pPr>
      <w:r>
        <w:rPr>
          <w:rFonts w:ascii="Times New Roman" w:hAnsi="Times New Roman"/>
          <w:color w:val="000000"/>
          <w:sz w:val="26"/>
          <w:szCs w:val="26"/>
        </w:rPr>
        <w:t>1</w:t>
      </w:r>
      <w:r w:rsidR="00DC215A">
        <w:rPr>
          <w:rFonts w:ascii="Times New Roman" w:hAnsi="Times New Roman"/>
          <w:color w:val="000000"/>
          <w:sz w:val="26"/>
          <w:szCs w:val="26"/>
        </w:rPr>
        <w:t>1</w:t>
      </w:r>
      <w:r>
        <w:rPr>
          <w:rFonts w:ascii="Times New Roman" w:hAnsi="Times New Roman"/>
          <w:color w:val="000000"/>
          <w:sz w:val="26"/>
          <w:szCs w:val="26"/>
        </w:rPr>
        <w:t>. Контроль за виконанням рішення покласти на заступника селищного голови з питань діяльності  виконавчих органів  Наталію ШИЙКУ.</w:t>
      </w:r>
    </w:p>
    <w:p w:rsidR="007533C1" w:rsidRDefault="007533C1">
      <w:pPr>
        <w:pStyle w:val="a6"/>
        <w:spacing w:after="200"/>
        <w:jc w:val="both"/>
        <w:rPr>
          <w:rFonts w:ascii="Times New Roman" w:hAnsi="Times New Roman"/>
          <w:color w:val="000000"/>
          <w:sz w:val="26"/>
          <w:szCs w:val="26"/>
        </w:rPr>
      </w:pPr>
    </w:p>
    <w:p w:rsidR="002C5FA0" w:rsidRDefault="0038321B">
      <w:pPr>
        <w:rPr>
          <w:rFonts w:ascii="Times New Roman" w:hAnsi="Times New Roman" w:cs="Times New Roman"/>
          <w:bCs/>
          <w:color w:val="000000" w:themeColor="text1"/>
          <w:sz w:val="26"/>
          <w:szCs w:val="26"/>
        </w:rPr>
      </w:pPr>
      <w:r w:rsidRPr="007533C1">
        <w:rPr>
          <w:rFonts w:ascii="Times New Roman" w:hAnsi="Times New Roman" w:cs="Times New Roman"/>
          <w:bCs/>
          <w:color w:val="000000" w:themeColor="text1"/>
          <w:sz w:val="26"/>
          <w:szCs w:val="26"/>
        </w:rPr>
        <w:t>Селищний голова                                                                                             Іван ПІЛЯК</w:t>
      </w:r>
    </w:p>
    <w:p w:rsidR="007533C1" w:rsidRDefault="0038321B" w:rsidP="004D2C0B">
      <w:pPr>
        <w:ind w:right="567"/>
        <w:rPr>
          <w:rFonts w:ascii="Times New Roman" w:eastAsiaTheme="minorHAnsi" w:hAnsi="Times New Roman" w:cs="Times New Roman"/>
          <w:sz w:val="26"/>
          <w:szCs w:val="26"/>
          <w:lang w:eastAsia="en-US"/>
        </w:rPr>
      </w:pPr>
      <w:bookmarkStart w:id="0" w:name="_GoBack"/>
      <w:bookmarkEnd w:id="0"/>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p>
    <w:sectPr w:rsidR="007533C1">
      <w:pgSz w:w="11906" w:h="16838"/>
      <w:pgMar w:top="709" w:right="850" w:bottom="850"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A0"/>
    <w:rsid w:val="001538D8"/>
    <w:rsid w:val="002C5FA0"/>
    <w:rsid w:val="0038321B"/>
    <w:rsid w:val="004D2C0B"/>
    <w:rsid w:val="007533C1"/>
    <w:rsid w:val="00B76789"/>
    <w:rsid w:val="00BD16B7"/>
    <w:rsid w:val="00DC215A"/>
    <w:rsid w:val="00E122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3540E-947F-4398-89BF-AB1BB902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4B55"/>
    <w:rPr>
      <w:b/>
      <w:bCs/>
    </w:rPr>
  </w:style>
  <w:style w:type="character" w:customStyle="1" w:styleId="a4">
    <w:name w:val="Текст у виносці Знак"/>
    <w:basedOn w:val="a0"/>
    <w:uiPriority w:val="99"/>
    <w:semiHidden/>
    <w:qFormat/>
    <w:rsid w:val="00894C0E"/>
    <w:rPr>
      <w:rFonts w:ascii="Segoe UI" w:hAnsi="Segoe UI" w:cs="Segoe UI"/>
      <w:sz w:val="18"/>
      <w:szCs w:val="18"/>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styleId="aa">
    <w:name w:val="Normal (Web)"/>
    <w:basedOn w:val="a"/>
    <w:uiPriority w:val="99"/>
    <w:semiHidden/>
    <w:unhideWhenUsed/>
    <w:qFormat/>
    <w:rsid w:val="00D10943"/>
    <w:pPr>
      <w:spacing w:beforeAutospacing="1" w:afterAutospacing="1"/>
    </w:pPr>
    <w:rPr>
      <w:rFonts w:ascii="Times New Roman" w:hAnsi="Times New Roman" w:cs="Times New Roman"/>
      <w:sz w:val="24"/>
      <w:szCs w:val="24"/>
    </w:rPr>
  </w:style>
  <w:style w:type="paragraph" w:styleId="ab">
    <w:name w:val="List Paragraph"/>
    <w:basedOn w:val="a"/>
    <w:qFormat/>
    <w:pPr>
      <w:spacing w:after="200"/>
      <w:ind w:left="720"/>
      <w:contextualSpacing/>
    </w:pPr>
    <w:rPr>
      <w:rFonts w:eastAsia="Times New Roman"/>
    </w:rPr>
  </w:style>
  <w:style w:type="paragraph" w:styleId="ac">
    <w:name w:val="Balloon Text"/>
    <w:basedOn w:val="a"/>
    <w:uiPriority w:val="99"/>
    <w:semiHidden/>
    <w:unhideWhenUsed/>
    <w:qFormat/>
    <w:rsid w:val="00894C0E"/>
    <w:rPr>
      <w:rFonts w:ascii="Segoe UI" w:hAnsi="Segoe UI" w:cs="Segoe UI"/>
      <w:sz w:val="18"/>
      <w:szCs w:val="18"/>
    </w:rPr>
  </w:style>
  <w:style w:type="table" w:styleId="ad">
    <w:name w:val="Table Grid"/>
    <w:basedOn w:val="a1"/>
    <w:uiPriority w:val="39"/>
    <w:rsid w:val="00DC2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533C1"/>
    <w:pPr>
      <w:autoSpaceDN w:val="0"/>
      <w:textAlignment w:val="baseline"/>
    </w:pPr>
    <w:rPr>
      <w:rFonts w:ascii="Times New Roman" w:eastAsia="Times New Roman" w:hAnsi="Times New Roman" w:cs="Times New Roman"/>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3437</Words>
  <Characters>1960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dc:description/>
  <cp:lastModifiedBy>Admin</cp:lastModifiedBy>
  <cp:revision>7</cp:revision>
  <cp:lastPrinted>2024-01-05T09:16:00Z</cp:lastPrinted>
  <dcterms:created xsi:type="dcterms:W3CDTF">2023-12-28T12:37:00Z</dcterms:created>
  <dcterms:modified xsi:type="dcterms:W3CDTF">2025-01-28T10:24:00Z</dcterms:modified>
  <dc:language>uk-UA</dc:language>
</cp:coreProperties>
</file>