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B4" w:rsidRDefault="000D6606" w:rsidP="009A78B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0319B4" w:rsidRDefault="00E839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304800" cy="4267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4" w:rsidRDefault="005D35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СХІДНИЦЬКА СЕЛИЩНА РАДА</w:t>
      </w:r>
    </w:p>
    <w:p w:rsidR="000319B4" w:rsidRDefault="005D35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ЛЬВІВСЬКОЇ ОБЛАСТІ</w:t>
      </w:r>
    </w:p>
    <w:p w:rsidR="009A78B1" w:rsidRDefault="00AC78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ХХХ</w:t>
      </w:r>
      <w:r w:rsidR="009A78B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FA64E9">
        <w:rPr>
          <w:rFonts w:ascii="Times New Roman" w:hAnsi="Times New Roman"/>
          <w:b/>
          <w:bCs/>
          <w:sz w:val="28"/>
          <w:szCs w:val="28"/>
        </w:rPr>
        <w:t>ІІІ</w:t>
      </w:r>
      <w:r w:rsidR="009A78B1" w:rsidRPr="00DA7F8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A78B1">
        <w:rPr>
          <w:rFonts w:ascii="Times New Roman" w:hAnsi="Times New Roman"/>
          <w:b/>
          <w:bCs/>
          <w:sz w:val="28"/>
          <w:szCs w:val="28"/>
        </w:rPr>
        <w:t>сесія восьмого скликання</w:t>
      </w:r>
    </w:p>
    <w:p w:rsidR="009A78B1" w:rsidRPr="009A78B1" w:rsidRDefault="009A78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9B4" w:rsidRDefault="009A78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356A">
        <w:rPr>
          <w:rFonts w:ascii="Times New Roman" w:hAnsi="Times New Roman"/>
          <w:b/>
          <w:bCs/>
          <w:sz w:val="28"/>
          <w:szCs w:val="28"/>
        </w:rPr>
        <w:t xml:space="preserve"> Р І Ш Е Н </w:t>
      </w:r>
      <w:proofErr w:type="spellStart"/>
      <w:r w:rsidR="005D356A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="005D356A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0319B4" w:rsidRDefault="000319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9B4" w:rsidRPr="009A78B1" w:rsidRDefault="00FA64E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AC7833">
        <w:rPr>
          <w:rFonts w:ascii="Times New Roman" w:hAnsi="Times New Roman"/>
          <w:b/>
          <w:bCs/>
          <w:sz w:val="28"/>
          <w:szCs w:val="28"/>
        </w:rPr>
        <w:t>.1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5D356A" w:rsidRPr="009A78B1">
        <w:rPr>
          <w:rFonts w:ascii="Times New Roman" w:hAnsi="Times New Roman"/>
          <w:b/>
          <w:bCs/>
          <w:sz w:val="28"/>
          <w:szCs w:val="28"/>
        </w:rPr>
        <w:t xml:space="preserve">.2024 року                                  Східниця              </w:t>
      </w:r>
      <w:r w:rsidR="00DA7F8B">
        <w:rPr>
          <w:rFonts w:ascii="Times New Roman" w:hAnsi="Times New Roman"/>
          <w:b/>
          <w:bCs/>
          <w:sz w:val="28"/>
          <w:szCs w:val="28"/>
        </w:rPr>
        <w:t xml:space="preserve">                            №</w:t>
      </w:r>
      <w:r w:rsidR="00AC78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606">
        <w:rPr>
          <w:rFonts w:ascii="Times New Roman" w:hAnsi="Times New Roman"/>
          <w:b/>
          <w:bCs/>
          <w:sz w:val="28"/>
          <w:szCs w:val="28"/>
        </w:rPr>
        <w:t>2079</w:t>
      </w:r>
    </w:p>
    <w:p w:rsidR="000319B4" w:rsidRDefault="000319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C7833" w:rsidRDefault="005D356A" w:rsidP="00AC78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EB636F">
        <w:rPr>
          <w:rFonts w:ascii="Times New Roman" w:hAnsi="Times New Roman"/>
          <w:b/>
          <w:bCs/>
          <w:sz w:val="28"/>
          <w:szCs w:val="28"/>
        </w:rPr>
        <w:t xml:space="preserve">затвердження </w:t>
      </w:r>
      <w:r>
        <w:rPr>
          <w:rFonts w:ascii="Times New Roman" w:hAnsi="Times New Roman"/>
          <w:b/>
          <w:bCs/>
          <w:sz w:val="28"/>
          <w:szCs w:val="28"/>
        </w:rPr>
        <w:t xml:space="preserve"> Статуту </w:t>
      </w:r>
    </w:p>
    <w:p w:rsidR="00AC7833" w:rsidRDefault="00FA64E9" w:rsidP="00AC78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Підбуз</w:t>
      </w:r>
      <w:r w:rsidR="00AC7833">
        <w:rPr>
          <w:rFonts w:ascii="Times New Roman" w:hAnsi="Times New Roman"/>
          <w:b/>
          <w:bCs/>
          <w:sz w:val="28"/>
          <w:szCs w:val="28"/>
        </w:rPr>
        <w:t xml:space="preserve">ького ЗЗСО І-ІІІ рівнів </w:t>
      </w:r>
      <w:r w:rsidR="00EB63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319B4" w:rsidRDefault="00EB636F" w:rsidP="00AC7833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у новій редакції</w:t>
      </w:r>
    </w:p>
    <w:p w:rsidR="000319B4" w:rsidRDefault="005D35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  <w:t xml:space="preserve">      </w:t>
      </w:r>
      <w:r w:rsidR="009A78B1">
        <w:rPr>
          <w:sz w:val="28"/>
          <w:szCs w:val="28"/>
        </w:rPr>
        <w:t xml:space="preserve">   </w:t>
      </w:r>
      <w:r w:rsidR="009A78B1">
        <w:rPr>
          <w:rFonts w:ascii="Times New Roman" w:hAnsi="Times New Roman"/>
          <w:sz w:val="28"/>
          <w:szCs w:val="28"/>
        </w:rPr>
        <w:t>Керуючись статт</w:t>
      </w:r>
      <w:r w:rsidR="00AC7833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25</w:t>
      </w:r>
      <w:r w:rsidR="00AC7833">
        <w:rPr>
          <w:rFonts w:ascii="Times New Roman" w:hAnsi="Times New Roman"/>
          <w:sz w:val="28"/>
          <w:szCs w:val="28"/>
        </w:rPr>
        <w:t>, 26</w:t>
      </w:r>
      <w:r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Законом України </w:t>
      </w:r>
      <w:r w:rsidRPr="005D356A">
        <w:rPr>
          <w:rFonts w:ascii="Times New Roman" w:hAnsi="Times New Roman"/>
          <w:sz w:val="28"/>
          <w:szCs w:val="28"/>
        </w:rPr>
        <w:t>«Про порядок вирішення окремих питань адміністративно-територіального устрою України» №3285-ІХ від 28.07.2023 року»</w:t>
      </w:r>
      <w:r>
        <w:rPr>
          <w:rFonts w:ascii="Times New Roman" w:hAnsi="Times New Roman"/>
          <w:sz w:val="28"/>
          <w:szCs w:val="28"/>
        </w:rPr>
        <w:t>, беручи до уваги лист</w:t>
      </w:r>
      <w:r w:rsidR="00AE5844">
        <w:rPr>
          <w:rFonts w:ascii="Times New Roman" w:hAnsi="Times New Roman"/>
          <w:sz w:val="28"/>
          <w:szCs w:val="28"/>
        </w:rPr>
        <w:t xml:space="preserve"> </w:t>
      </w:r>
      <w:r w:rsidR="00AC7833">
        <w:rPr>
          <w:rFonts w:ascii="Times New Roman" w:hAnsi="Times New Roman"/>
          <w:sz w:val="28"/>
          <w:szCs w:val="28"/>
        </w:rPr>
        <w:t xml:space="preserve">начальника відділу освіти </w:t>
      </w:r>
      <w:r w:rsidR="00AC7833">
        <w:rPr>
          <w:rFonts w:ascii="Times New Roman" w:hAnsi="Times New Roman"/>
          <w:bCs/>
          <w:sz w:val="28"/>
          <w:szCs w:val="28"/>
        </w:rPr>
        <w:t>Східницької селищної ради</w:t>
      </w:r>
      <w:r>
        <w:rPr>
          <w:rFonts w:ascii="Times New Roman" w:hAnsi="Times New Roman"/>
          <w:sz w:val="28"/>
          <w:szCs w:val="28"/>
        </w:rPr>
        <w:t xml:space="preserve">  від </w:t>
      </w:r>
      <w:r w:rsidR="001C1BFF" w:rsidRPr="001C1BFF">
        <w:rPr>
          <w:rFonts w:ascii="Times New Roman" w:hAnsi="Times New Roman"/>
          <w:sz w:val="28"/>
          <w:szCs w:val="28"/>
        </w:rPr>
        <w:t>12</w:t>
      </w:r>
      <w:r w:rsidR="00AC7833" w:rsidRPr="001C1BFF">
        <w:rPr>
          <w:rFonts w:ascii="Times New Roman" w:hAnsi="Times New Roman"/>
          <w:sz w:val="28"/>
          <w:szCs w:val="28"/>
        </w:rPr>
        <w:t>.1</w:t>
      </w:r>
      <w:r w:rsidR="001C1BFF" w:rsidRPr="001C1BFF">
        <w:rPr>
          <w:rFonts w:ascii="Times New Roman" w:hAnsi="Times New Roman"/>
          <w:sz w:val="28"/>
          <w:szCs w:val="28"/>
        </w:rPr>
        <w:t>2</w:t>
      </w:r>
      <w:r w:rsidR="00AC7833" w:rsidRPr="001C1BFF">
        <w:rPr>
          <w:rFonts w:ascii="Times New Roman" w:hAnsi="Times New Roman"/>
          <w:sz w:val="28"/>
          <w:szCs w:val="28"/>
        </w:rPr>
        <w:t>.</w:t>
      </w:r>
      <w:r w:rsidRPr="001C1BFF">
        <w:rPr>
          <w:rFonts w:ascii="Times New Roman" w:hAnsi="Times New Roman"/>
          <w:sz w:val="28"/>
          <w:szCs w:val="28"/>
        </w:rPr>
        <w:t xml:space="preserve">2024  </w:t>
      </w:r>
      <w:r w:rsidR="00AC7833" w:rsidRPr="001C1BFF">
        <w:rPr>
          <w:rFonts w:ascii="Times New Roman" w:hAnsi="Times New Roman"/>
          <w:sz w:val="28"/>
          <w:szCs w:val="28"/>
        </w:rPr>
        <w:t xml:space="preserve">№ </w:t>
      </w:r>
      <w:r w:rsidR="001C1BFF">
        <w:rPr>
          <w:rFonts w:ascii="Times New Roman" w:hAnsi="Times New Roman"/>
          <w:sz w:val="28"/>
          <w:szCs w:val="28"/>
        </w:rPr>
        <w:t>547</w:t>
      </w:r>
      <w:r w:rsidR="009F0A7F">
        <w:rPr>
          <w:rFonts w:ascii="Times New Roman" w:hAnsi="Times New Roman"/>
          <w:sz w:val="28"/>
          <w:szCs w:val="28"/>
        </w:rPr>
        <w:t>,</w:t>
      </w:r>
      <w:r w:rsidR="009A7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селищна рада  </w:t>
      </w:r>
    </w:p>
    <w:p w:rsidR="000319B4" w:rsidRPr="009A78B1" w:rsidRDefault="005D356A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</w:r>
      <w:r w:rsidRPr="009A78B1"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0319B4" w:rsidRDefault="005D356A" w:rsidP="00AE08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C15024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EB636F">
        <w:rPr>
          <w:rFonts w:ascii="Times New Roman" w:hAnsi="Times New Roman"/>
          <w:sz w:val="28"/>
          <w:szCs w:val="28"/>
          <w:lang w:eastAsia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eastAsia="uk-UA"/>
        </w:rPr>
        <w:t>Статут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A64E9">
        <w:rPr>
          <w:rFonts w:ascii="Times New Roman" w:hAnsi="Times New Roman"/>
          <w:bCs/>
          <w:sz w:val="28"/>
          <w:szCs w:val="28"/>
        </w:rPr>
        <w:t>Підбуз</w:t>
      </w:r>
      <w:r w:rsidR="00AC7833">
        <w:rPr>
          <w:rFonts w:ascii="Times New Roman" w:hAnsi="Times New Roman"/>
          <w:bCs/>
          <w:sz w:val="28"/>
          <w:szCs w:val="28"/>
        </w:rPr>
        <w:t>ького закладу загальної середньої освіти І-ІІІ рівнів Східницької селищної ради Дрогобицького району Львівської області</w:t>
      </w:r>
      <w:r w:rsidR="009F0A7F" w:rsidRPr="009F0A7F">
        <w:rPr>
          <w:rFonts w:ascii="Times New Roman" w:hAnsi="Times New Roman"/>
          <w:bCs/>
          <w:sz w:val="28"/>
          <w:szCs w:val="28"/>
        </w:rPr>
        <w:t xml:space="preserve"> </w:t>
      </w:r>
      <w:r w:rsidR="00AC7833">
        <w:rPr>
          <w:rFonts w:ascii="Times New Roman" w:hAnsi="Times New Roman"/>
          <w:bCs/>
          <w:sz w:val="28"/>
          <w:szCs w:val="28"/>
        </w:rPr>
        <w:t xml:space="preserve"> </w:t>
      </w:r>
      <w:r w:rsidR="000D6606">
        <w:rPr>
          <w:rFonts w:ascii="Times New Roman" w:hAnsi="Times New Roman"/>
          <w:bCs/>
          <w:sz w:val="28"/>
          <w:szCs w:val="28"/>
          <w:lang w:eastAsia="uk-UA"/>
        </w:rPr>
        <w:t>виклавши його у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новій редакції</w:t>
      </w:r>
      <w:r w:rsidR="00371F8C">
        <w:rPr>
          <w:rFonts w:ascii="Times New Roman" w:hAnsi="Times New Roman"/>
          <w:sz w:val="28"/>
          <w:szCs w:val="28"/>
          <w:lang w:eastAsia="uk-UA"/>
        </w:rPr>
        <w:t xml:space="preserve"> згідно з додатком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0319B4" w:rsidRDefault="009F0A7F" w:rsidP="00AE0800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2</w:t>
      </w:r>
      <w:r w:rsidR="00C15024"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  <w:r w:rsidR="00A3635C">
        <w:rPr>
          <w:rFonts w:ascii="Times New Roman" w:hAnsi="Times New Roman"/>
          <w:sz w:val="28"/>
          <w:szCs w:val="28"/>
        </w:rPr>
        <w:t>Начальнику</w:t>
      </w:r>
      <w:r w:rsidR="00AC7833">
        <w:rPr>
          <w:rFonts w:ascii="Times New Roman" w:hAnsi="Times New Roman"/>
          <w:sz w:val="28"/>
          <w:szCs w:val="28"/>
        </w:rPr>
        <w:t xml:space="preserve"> відділу освіти </w:t>
      </w:r>
      <w:r w:rsidR="00AC7833">
        <w:rPr>
          <w:rFonts w:ascii="Times New Roman" w:hAnsi="Times New Roman"/>
          <w:bCs/>
          <w:sz w:val="28"/>
          <w:szCs w:val="28"/>
        </w:rPr>
        <w:t>Східницької селищної ради</w:t>
      </w:r>
      <w:r w:rsidR="00AC7833">
        <w:rPr>
          <w:rFonts w:ascii="Times New Roman" w:hAnsi="Times New Roman"/>
          <w:sz w:val="28"/>
          <w:szCs w:val="28"/>
        </w:rPr>
        <w:t xml:space="preserve">  </w:t>
      </w:r>
      <w:r w:rsidR="005D356A">
        <w:rPr>
          <w:rFonts w:ascii="Times New Roman" w:hAnsi="Times New Roman"/>
          <w:bCs/>
          <w:sz w:val="28"/>
          <w:szCs w:val="28"/>
          <w:lang w:eastAsia="uk-UA"/>
        </w:rPr>
        <w:t>провести у встановленому порядку державну реєстрацію Статуту у  новій редакції у встановлені термі</w:t>
      </w:r>
      <w:r w:rsidR="00C15024">
        <w:rPr>
          <w:rFonts w:ascii="Times New Roman" w:hAnsi="Times New Roman"/>
          <w:bCs/>
          <w:sz w:val="28"/>
          <w:szCs w:val="28"/>
          <w:lang w:eastAsia="uk-UA"/>
        </w:rPr>
        <w:t>ни згідно з чинним законодавством</w:t>
      </w:r>
      <w:r w:rsidR="005D356A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0319B4" w:rsidRDefault="009F0A7F" w:rsidP="00AE08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3</w:t>
      </w:r>
      <w:r w:rsidR="005D356A"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  <w:r w:rsidR="00C15024">
        <w:rPr>
          <w:rFonts w:ascii="Times New Roman" w:hAnsi="Times New Roman"/>
          <w:bCs/>
          <w:sz w:val="28"/>
          <w:szCs w:val="28"/>
          <w:lang w:eastAsia="uk-UA"/>
        </w:rPr>
        <w:t xml:space="preserve">  </w:t>
      </w:r>
      <w:r w:rsidR="005D356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соціального захисту населення, охорони здоров’я, освіти, культури, охорони пам’яток, історичного середовища, туризму, молоді і спорту </w:t>
      </w:r>
      <w:r>
        <w:rPr>
          <w:rFonts w:ascii="Times New Roman" w:hAnsi="Times New Roman"/>
          <w:sz w:val="28"/>
          <w:szCs w:val="28"/>
        </w:rPr>
        <w:t>.</w:t>
      </w:r>
    </w:p>
    <w:p w:rsidR="000319B4" w:rsidRDefault="000319B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5024" w:rsidRDefault="00C1502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9B4" w:rsidRDefault="005D356A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Селищний голова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Іван ПІЛЯК                                                                                  </w:t>
      </w:r>
    </w:p>
    <w:p w:rsidR="000319B4" w:rsidRDefault="000319B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F0A7F" w:rsidRPr="00C15024" w:rsidRDefault="005D356A" w:rsidP="00C15024">
      <w:pPr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Cs/>
          <w:sz w:val="160"/>
          <w:szCs w:val="96"/>
          <w:lang w:eastAsia="ru-RU"/>
        </w:rPr>
        <w:t xml:space="preserve"> </w:t>
      </w:r>
    </w:p>
    <w:p w:rsidR="000D510B" w:rsidRDefault="000D510B" w:rsidP="00AC7833">
      <w:pPr>
        <w:rPr>
          <w:rFonts w:ascii="Times New Roman" w:hAnsi="Times New Roman"/>
          <w:sz w:val="28"/>
          <w:szCs w:val="28"/>
        </w:rPr>
      </w:pPr>
    </w:p>
    <w:p w:rsidR="000319B4" w:rsidRPr="00AE0800" w:rsidRDefault="00B120F6" w:rsidP="00AC7833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C7833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0319B4" w:rsidRPr="00AE0800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132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88567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7CC519B"/>
    <w:multiLevelType w:val="hybridMultilevel"/>
    <w:tmpl w:val="49BC47FE"/>
    <w:lvl w:ilvl="0" w:tplc="3B2A07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B4"/>
    <w:rsid w:val="000319B4"/>
    <w:rsid w:val="0008152D"/>
    <w:rsid w:val="000D510B"/>
    <w:rsid w:val="000D6606"/>
    <w:rsid w:val="001C1BFF"/>
    <w:rsid w:val="00371F8C"/>
    <w:rsid w:val="004A7A46"/>
    <w:rsid w:val="005B4D7B"/>
    <w:rsid w:val="005D356A"/>
    <w:rsid w:val="0060200C"/>
    <w:rsid w:val="009A78B1"/>
    <w:rsid w:val="009F0A7F"/>
    <w:rsid w:val="00A3635C"/>
    <w:rsid w:val="00AC7833"/>
    <w:rsid w:val="00AE0800"/>
    <w:rsid w:val="00AE5844"/>
    <w:rsid w:val="00B120F6"/>
    <w:rsid w:val="00C15024"/>
    <w:rsid w:val="00D31FC6"/>
    <w:rsid w:val="00DA7F8B"/>
    <w:rsid w:val="00E249DA"/>
    <w:rsid w:val="00E83946"/>
    <w:rsid w:val="00EB636F"/>
    <w:rsid w:val="00EF493D"/>
    <w:rsid w:val="00F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D820"/>
  <w15:docId w15:val="{841D80D9-B8AC-403A-8E9E-BF7C0F8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6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3A17F0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A018EE"/>
    <w:pPr>
      <w:spacing w:after="160" w:line="259" w:lineRule="auto"/>
      <w:ind w:left="720"/>
      <w:contextualSpacing/>
    </w:pPr>
  </w:style>
  <w:style w:type="paragraph" w:styleId="aa">
    <w:name w:val="Balloon Text"/>
    <w:basedOn w:val="a"/>
    <w:uiPriority w:val="99"/>
    <w:semiHidden/>
    <w:qFormat/>
    <w:rsid w:val="003A17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PC</cp:lastModifiedBy>
  <cp:revision>13</cp:revision>
  <cp:lastPrinted>2024-12-23T12:51:00Z</cp:lastPrinted>
  <dcterms:created xsi:type="dcterms:W3CDTF">2024-10-09T09:03:00Z</dcterms:created>
  <dcterms:modified xsi:type="dcterms:W3CDTF">2024-12-23T12:51:00Z</dcterms:modified>
  <dc:language>uk-UA</dc:language>
</cp:coreProperties>
</file>