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4D" w:rsidRDefault="00CB484D" w:rsidP="00CB484D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32"/>
          <w:szCs w:val="32"/>
          <w:lang w:val="uk-UA" w:eastAsia="ru-RU"/>
        </w:rPr>
      </w:pPr>
      <w:r>
        <w:rPr>
          <w:b/>
          <w:bCs/>
          <w:sz w:val="32"/>
          <w:szCs w:val="32"/>
          <w:lang w:eastAsia="ru-RU"/>
        </w:rPr>
        <w:t xml:space="preserve">НАЦІОНАЛЬНА ПОЛІЦІЯ УКРАЇНИ </w:t>
      </w:r>
    </w:p>
    <w:p w:rsidR="00CB484D" w:rsidRDefault="00CB484D" w:rsidP="00CB484D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ГОЛОВНЕ УПРАВЛІННЯ НАЦІОНАЛЬНОЇ ПОЛІЦІЇ </w:t>
      </w:r>
    </w:p>
    <w:p w:rsidR="00CB484D" w:rsidRDefault="00CB484D" w:rsidP="00CB484D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У ЛЬВІВСЬКІЙ ОБЛАСТІ</w:t>
      </w:r>
    </w:p>
    <w:p w:rsidR="00CB484D" w:rsidRDefault="00CB484D" w:rsidP="00CB484D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ДРОГОБИЦЬКИЙ РАЙОННИЙ ВІДДІЛ ПОЛІЦІЇ </w:t>
      </w:r>
    </w:p>
    <w:p w:rsidR="00CB484D" w:rsidRDefault="00CB484D" w:rsidP="00CB484D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ru-RU"/>
        </w:rPr>
      </w:pPr>
      <w:proofErr w:type="spellStart"/>
      <w:r>
        <w:rPr>
          <w:sz w:val="24"/>
          <w:lang w:eastAsia="ru-RU"/>
        </w:rPr>
        <w:t>Львівська</w:t>
      </w:r>
      <w:proofErr w:type="spellEnd"/>
      <w:r>
        <w:rPr>
          <w:sz w:val="24"/>
          <w:lang w:eastAsia="ru-RU"/>
        </w:rPr>
        <w:t xml:space="preserve"> область, м. </w:t>
      </w:r>
      <w:proofErr w:type="spellStart"/>
      <w:r>
        <w:rPr>
          <w:sz w:val="24"/>
          <w:lang w:eastAsia="ru-RU"/>
        </w:rPr>
        <w:t>Дрогобич</w:t>
      </w:r>
      <w:proofErr w:type="spellEnd"/>
      <w:r>
        <w:rPr>
          <w:sz w:val="24"/>
          <w:lang w:eastAsia="ru-RU"/>
        </w:rPr>
        <w:t xml:space="preserve">, </w:t>
      </w:r>
      <w:proofErr w:type="spellStart"/>
      <w:r>
        <w:rPr>
          <w:sz w:val="24"/>
          <w:lang w:eastAsia="ru-RU"/>
        </w:rPr>
        <w:t>вул</w:t>
      </w:r>
      <w:proofErr w:type="spellEnd"/>
      <w:r>
        <w:rPr>
          <w:sz w:val="24"/>
          <w:lang w:eastAsia="ru-RU"/>
        </w:rPr>
        <w:t xml:space="preserve">. </w:t>
      </w:r>
      <w:proofErr w:type="gramStart"/>
      <w:r>
        <w:rPr>
          <w:sz w:val="24"/>
          <w:lang w:eastAsia="ru-RU"/>
        </w:rPr>
        <w:t xml:space="preserve">22  </w:t>
      </w:r>
      <w:proofErr w:type="spellStart"/>
      <w:r>
        <w:rPr>
          <w:sz w:val="24"/>
          <w:lang w:eastAsia="ru-RU"/>
        </w:rPr>
        <w:t>Січня</w:t>
      </w:r>
      <w:proofErr w:type="spellEnd"/>
      <w:proofErr w:type="gramEnd"/>
      <w:r>
        <w:rPr>
          <w:sz w:val="24"/>
          <w:lang w:eastAsia="ru-RU"/>
        </w:rPr>
        <w:t>, 30, 82104 тел.:(067) 334 10 30, (03244) 2-37-02</w:t>
      </w:r>
    </w:p>
    <w:p w:rsidR="00CB484D" w:rsidRPr="00CB484D" w:rsidRDefault="00CB484D" w:rsidP="00CB484D">
      <w:pPr>
        <w:pBdr>
          <w:bottom w:val="double" w:sz="2" w:space="5" w:color="000000"/>
        </w:pBdr>
        <w:overflowPunct w:val="0"/>
        <w:autoSpaceDE w:val="0"/>
        <w:jc w:val="center"/>
        <w:textAlignment w:val="baseline"/>
        <w:rPr>
          <w:sz w:val="24"/>
          <w:szCs w:val="24"/>
          <w:lang w:val="de-DE" w:eastAsia="ru-RU"/>
        </w:rPr>
      </w:pPr>
      <w:proofErr w:type="spellStart"/>
      <w:r w:rsidRPr="00CB484D">
        <w:rPr>
          <w:sz w:val="24"/>
          <w:lang w:val="de-DE" w:eastAsia="ru-RU"/>
        </w:rPr>
        <w:t>E-mail</w:t>
      </w:r>
      <w:proofErr w:type="spellEnd"/>
      <w:r w:rsidRPr="00CB484D">
        <w:rPr>
          <w:sz w:val="24"/>
          <w:lang w:val="de-DE" w:eastAsia="ru-RU"/>
        </w:rPr>
        <w:t xml:space="preserve">: </w:t>
      </w:r>
      <w:hyperlink r:id="rId4" w:history="1">
        <w:r w:rsidRPr="00CB484D">
          <w:rPr>
            <w:rStyle w:val="a7"/>
            <w:color w:val="0563C1"/>
            <w:sz w:val="24"/>
            <w:lang w:val="de-DE" w:eastAsia="ru-RU"/>
          </w:rPr>
          <w:t>drogobych@lv.police.gov.ua</w:t>
        </w:r>
      </w:hyperlink>
      <w:r w:rsidRPr="00CB484D">
        <w:rPr>
          <w:sz w:val="24"/>
          <w:lang w:val="de-DE" w:eastAsia="ru-RU"/>
        </w:rPr>
        <w:t xml:space="preserve"> </w:t>
      </w:r>
      <w:r>
        <w:rPr>
          <w:sz w:val="24"/>
          <w:lang w:eastAsia="ru-RU"/>
        </w:rPr>
        <w:t>Код</w:t>
      </w:r>
      <w:r w:rsidRPr="00CB484D">
        <w:rPr>
          <w:sz w:val="24"/>
          <w:lang w:val="de-DE" w:eastAsia="ru-RU"/>
        </w:rPr>
        <w:t xml:space="preserve"> </w:t>
      </w:r>
      <w:r>
        <w:rPr>
          <w:sz w:val="24"/>
          <w:lang w:eastAsia="ru-RU"/>
        </w:rPr>
        <w:t>ЄДРПОУ</w:t>
      </w:r>
      <w:r w:rsidRPr="00CB484D">
        <w:rPr>
          <w:sz w:val="24"/>
          <w:lang w:val="de-DE" w:eastAsia="ru-RU"/>
        </w:rPr>
        <w:t xml:space="preserve"> 40108833</w:t>
      </w:r>
    </w:p>
    <w:p w:rsidR="00CB484D" w:rsidRPr="00CB484D" w:rsidRDefault="00CB484D" w:rsidP="00CB484D">
      <w:pPr>
        <w:rPr>
          <w:lang w:val="de-DE" w:eastAsia="uk-UA"/>
        </w:rPr>
      </w:pPr>
    </w:p>
    <w:p w:rsidR="00CB484D" w:rsidRDefault="002E7B58" w:rsidP="002E7B58">
      <w:pPr>
        <w:spacing w:line="254" w:lineRule="auto"/>
        <w:rPr>
          <w:sz w:val="24"/>
          <w:szCs w:val="24"/>
          <w:lang w:val="uk-UA"/>
        </w:rPr>
      </w:pPr>
      <w:r w:rsidRPr="002E7B58">
        <w:rPr>
          <w:sz w:val="24"/>
          <w:szCs w:val="24"/>
          <w:lang w:val="uk-UA"/>
        </w:rPr>
        <w:t xml:space="preserve">            </w:t>
      </w:r>
      <w:r w:rsidR="00443721">
        <w:rPr>
          <w:sz w:val="24"/>
          <w:szCs w:val="24"/>
          <w:lang w:val="uk-UA"/>
        </w:rPr>
        <w:t xml:space="preserve">                                                                                </w:t>
      </w:r>
    </w:p>
    <w:p w:rsidR="002E7B58" w:rsidRPr="002E7B58" w:rsidRDefault="00CB484D" w:rsidP="002E7B58">
      <w:pPr>
        <w:spacing w:line="254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443721">
        <w:rPr>
          <w:sz w:val="24"/>
          <w:szCs w:val="24"/>
          <w:lang w:val="uk-UA"/>
        </w:rPr>
        <w:t xml:space="preserve">     Голові Східницької</w:t>
      </w:r>
    </w:p>
    <w:p w:rsidR="002E7B58" w:rsidRPr="00F85EC3" w:rsidRDefault="002E7B58" w:rsidP="002E7B58">
      <w:pPr>
        <w:rPr>
          <w:bCs/>
          <w:szCs w:val="28"/>
          <w:lang w:val="uk-UA"/>
        </w:rPr>
      </w:pP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</w:r>
      <w:r>
        <w:rPr>
          <w:bCs/>
          <w:szCs w:val="28"/>
          <w:lang w:val="uk-UA"/>
        </w:rPr>
        <w:tab/>
        <w:t>територіальної громади</w:t>
      </w:r>
    </w:p>
    <w:p w:rsidR="002E7B58" w:rsidRPr="002E7B58" w:rsidRDefault="002E7B58" w:rsidP="002E7B58">
      <w:pPr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                                                                      Івану ПІЛЯКУ</w:t>
      </w:r>
    </w:p>
    <w:p w:rsidR="004D3F05" w:rsidRDefault="004D3F05" w:rsidP="002E7B58">
      <w:pPr>
        <w:rPr>
          <w:szCs w:val="28"/>
          <w:lang w:val="uk-UA"/>
        </w:rPr>
      </w:pPr>
    </w:p>
    <w:p w:rsidR="004D3F05" w:rsidRDefault="004D3F05" w:rsidP="002E7B58">
      <w:pPr>
        <w:rPr>
          <w:b/>
          <w:i/>
          <w:szCs w:val="28"/>
          <w:lang w:val="uk-UA"/>
        </w:rPr>
      </w:pPr>
      <w:r>
        <w:rPr>
          <w:sz w:val="24"/>
          <w:szCs w:val="24"/>
          <w:lang w:val="uk-UA" w:eastAsia="x-none"/>
        </w:rPr>
        <w:tab/>
      </w:r>
      <w:r>
        <w:rPr>
          <w:sz w:val="24"/>
          <w:szCs w:val="24"/>
          <w:lang w:val="uk-UA" w:eastAsia="x-none"/>
        </w:rPr>
        <w:tab/>
      </w:r>
      <w:r>
        <w:rPr>
          <w:sz w:val="24"/>
          <w:szCs w:val="24"/>
          <w:lang w:val="uk-UA" w:eastAsia="x-none"/>
        </w:rPr>
        <w:tab/>
      </w:r>
      <w:r>
        <w:rPr>
          <w:sz w:val="24"/>
          <w:szCs w:val="24"/>
          <w:lang w:val="uk-UA" w:eastAsia="x-none"/>
        </w:rPr>
        <w:tab/>
        <w:t xml:space="preserve">                  </w:t>
      </w:r>
      <w:r>
        <w:rPr>
          <w:sz w:val="24"/>
          <w:szCs w:val="24"/>
          <w:lang w:val="uk-UA" w:eastAsia="x-none"/>
        </w:rPr>
        <w:tab/>
      </w:r>
      <w:r>
        <w:rPr>
          <w:sz w:val="24"/>
          <w:szCs w:val="24"/>
          <w:lang w:val="uk-UA" w:eastAsia="x-none"/>
        </w:rPr>
        <w:tab/>
      </w:r>
      <w:r>
        <w:rPr>
          <w:sz w:val="24"/>
          <w:szCs w:val="24"/>
          <w:lang w:val="uk-UA" w:eastAsia="x-none"/>
        </w:rPr>
        <w:tab/>
      </w:r>
    </w:p>
    <w:p w:rsidR="004D3F05" w:rsidRDefault="004D3F05" w:rsidP="004D3F05">
      <w:pPr>
        <w:ind w:firstLine="709"/>
        <w:jc w:val="center"/>
        <w:rPr>
          <w:b/>
          <w:i/>
          <w:szCs w:val="28"/>
          <w:lang w:val="uk-UA"/>
        </w:rPr>
      </w:pPr>
    </w:p>
    <w:p w:rsidR="004D3F05" w:rsidRDefault="004D3F05" w:rsidP="004D3F05">
      <w:pPr>
        <w:ind w:firstLine="709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Шановний пане </w:t>
      </w:r>
      <w:r w:rsidR="008D68A1">
        <w:rPr>
          <w:b/>
          <w:i/>
          <w:szCs w:val="28"/>
          <w:lang w:val="uk-UA"/>
        </w:rPr>
        <w:t>Іване</w:t>
      </w:r>
      <w:r>
        <w:rPr>
          <w:b/>
          <w:i/>
          <w:szCs w:val="28"/>
          <w:lang w:val="uk-UA"/>
        </w:rPr>
        <w:t>!</w:t>
      </w:r>
    </w:p>
    <w:p w:rsidR="004D3F05" w:rsidRDefault="004D3F05" w:rsidP="004D3F05">
      <w:pPr>
        <w:rPr>
          <w:b/>
          <w:i/>
          <w:szCs w:val="28"/>
          <w:lang w:val="uk-UA"/>
        </w:rPr>
      </w:pPr>
    </w:p>
    <w:p w:rsidR="004D3F05" w:rsidRPr="007330BB" w:rsidRDefault="004D3F05" w:rsidP="004D3F05">
      <w:pPr>
        <w:ind w:firstLine="708"/>
        <w:rPr>
          <w:bCs/>
          <w:szCs w:val="28"/>
          <w:lang w:val="uk-UA" w:eastAsia="ru-RU"/>
        </w:rPr>
      </w:pPr>
      <w:r w:rsidRPr="007330BB">
        <w:rPr>
          <w:szCs w:val="28"/>
          <w:lang w:val="uk-UA"/>
        </w:rPr>
        <w:t xml:space="preserve">Направляємо Вам </w:t>
      </w:r>
      <w:r w:rsidRPr="007330BB">
        <w:rPr>
          <w:szCs w:val="28"/>
          <w:lang w:val="uk-UA" w:eastAsia="ru-RU"/>
        </w:rPr>
        <w:t xml:space="preserve">Програму </w:t>
      </w:r>
      <w:r w:rsidR="007330BB" w:rsidRPr="007330BB">
        <w:rPr>
          <w:szCs w:val="28"/>
          <w:shd w:val="clear" w:color="auto" w:fill="FFFFFF"/>
          <w:lang w:val="uk-UA"/>
        </w:rPr>
        <w:t>матеріальної підтримки Дрогобицького РВП ГУНП у Львівській області з забезпечення матеріально-технічної бази, покращення охорони публі</w:t>
      </w:r>
      <w:r w:rsidR="00410F54">
        <w:rPr>
          <w:szCs w:val="28"/>
          <w:shd w:val="clear" w:color="auto" w:fill="FFFFFF"/>
          <w:lang w:val="uk-UA"/>
        </w:rPr>
        <w:t>чного порядку та безпеки на 2025</w:t>
      </w:r>
      <w:r w:rsidR="007330BB" w:rsidRPr="007330BB">
        <w:rPr>
          <w:szCs w:val="28"/>
          <w:shd w:val="clear" w:color="auto" w:fill="FFFFFF"/>
          <w:lang w:val="uk-UA"/>
        </w:rPr>
        <w:t xml:space="preserve"> рік</w:t>
      </w:r>
      <w:r w:rsidRPr="007330BB">
        <w:rPr>
          <w:bCs/>
          <w:szCs w:val="28"/>
          <w:lang w:val="uk-UA" w:eastAsia="ru-RU"/>
        </w:rPr>
        <w:t xml:space="preserve">, для розгляду та затвердження на сесії </w:t>
      </w:r>
      <w:r w:rsidR="008D68A1">
        <w:rPr>
          <w:bCs/>
          <w:szCs w:val="28"/>
          <w:lang w:val="uk-UA"/>
        </w:rPr>
        <w:t xml:space="preserve">Східницької </w:t>
      </w:r>
      <w:r w:rsidR="008D68A1" w:rsidRPr="008B1E2A">
        <w:rPr>
          <w:bCs/>
          <w:szCs w:val="28"/>
          <w:lang w:val="uk-UA"/>
        </w:rPr>
        <w:t>територіальної громади.</w:t>
      </w:r>
    </w:p>
    <w:p w:rsidR="004D3F05" w:rsidRPr="007330BB" w:rsidRDefault="004D3F05" w:rsidP="004D3F05">
      <w:pPr>
        <w:rPr>
          <w:bCs/>
          <w:szCs w:val="28"/>
          <w:lang w:val="uk-UA" w:eastAsia="ru-RU"/>
        </w:rPr>
      </w:pPr>
    </w:p>
    <w:p w:rsidR="004D3F05" w:rsidRDefault="00443721" w:rsidP="004D3F05">
      <w:pPr>
        <w:rPr>
          <w:bCs/>
          <w:szCs w:val="28"/>
          <w:lang w:val="uk-UA" w:eastAsia="ru-RU"/>
        </w:rPr>
      </w:pPr>
      <w:r>
        <w:rPr>
          <w:bCs/>
          <w:szCs w:val="28"/>
          <w:lang w:val="uk-UA" w:eastAsia="ru-RU"/>
        </w:rPr>
        <w:tab/>
        <w:t xml:space="preserve">Додаток: програма на  4 </w:t>
      </w:r>
      <w:proofErr w:type="spellStart"/>
      <w:r w:rsidR="004D3F05">
        <w:rPr>
          <w:bCs/>
          <w:szCs w:val="28"/>
          <w:lang w:val="uk-UA" w:eastAsia="ru-RU"/>
        </w:rPr>
        <w:t>арк</w:t>
      </w:r>
      <w:proofErr w:type="spellEnd"/>
      <w:r w:rsidR="004D3F05">
        <w:rPr>
          <w:bCs/>
          <w:szCs w:val="28"/>
          <w:lang w:val="uk-UA" w:eastAsia="ru-RU"/>
        </w:rPr>
        <w:t>.</w:t>
      </w:r>
    </w:p>
    <w:p w:rsidR="004D3F05" w:rsidRDefault="004D3F05" w:rsidP="004D3F05">
      <w:pPr>
        <w:rPr>
          <w:bCs/>
          <w:szCs w:val="28"/>
          <w:lang w:val="uk-UA" w:eastAsia="ru-RU"/>
        </w:rPr>
      </w:pPr>
    </w:p>
    <w:p w:rsidR="004D3F05" w:rsidRDefault="004D3F05" w:rsidP="004D3F05">
      <w:pPr>
        <w:rPr>
          <w:szCs w:val="28"/>
          <w:lang w:val="uk-UA"/>
        </w:rPr>
      </w:pPr>
    </w:p>
    <w:p w:rsidR="004D3F05" w:rsidRDefault="004D3F05" w:rsidP="004D3F05">
      <w:pPr>
        <w:ind w:firstLine="708"/>
        <w:rPr>
          <w:b/>
          <w:szCs w:val="28"/>
          <w:lang w:val="uk-UA"/>
        </w:rPr>
      </w:pPr>
      <w:r>
        <w:rPr>
          <w:b/>
          <w:szCs w:val="28"/>
          <w:lang w:val="uk-UA"/>
        </w:rPr>
        <w:t>З повагою</w:t>
      </w:r>
    </w:p>
    <w:p w:rsidR="004D3F05" w:rsidRDefault="00443721" w:rsidP="004D3F0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начальник</w:t>
      </w:r>
      <w:r w:rsidR="004D3F05">
        <w:rPr>
          <w:b/>
          <w:szCs w:val="28"/>
          <w:lang w:val="uk-UA"/>
        </w:rPr>
        <w:tab/>
      </w:r>
    </w:p>
    <w:p w:rsidR="004D3F05" w:rsidRDefault="004D3F05" w:rsidP="004D3F05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полковник поліції                               </w:t>
      </w:r>
      <w:r>
        <w:rPr>
          <w:b/>
          <w:szCs w:val="28"/>
          <w:lang w:val="uk-UA"/>
        </w:rPr>
        <w:tab/>
        <w:t xml:space="preserve">    </w:t>
      </w:r>
      <w:r>
        <w:rPr>
          <w:b/>
          <w:szCs w:val="28"/>
          <w:lang w:val="uk-UA"/>
        </w:rPr>
        <w:tab/>
      </w:r>
      <w:r w:rsidR="007330BB">
        <w:rPr>
          <w:b/>
          <w:szCs w:val="28"/>
          <w:lang w:val="uk-UA"/>
        </w:rPr>
        <w:t xml:space="preserve">                         Василь ПЕТРИК</w:t>
      </w:r>
    </w:p>
    <w:p w:rsidR="004D3F05" w:rsidRDefault="004D3F05" w:rsidP="004D3F05">
      <w:pPr>
        <w:rPr>
          <w:rFonts w:eastAsia="Times New Roman"/>
          <w:sz w:val="22"/>
          <w:lang w:eastAsia="ru-RU"/>
        </w:rPr>
      </w:pPr>
    </w:p>
    <w:p w:rsidR="00CE1604" w:rsidRDefault="00CE1604"/>
    <w:p w:rsidR="005C7F0C" w:rsidRDefault="005C7F0C"/>
    <w:p w:rsidR="005C7F0C" w:rsidRDefault="005C7F0C"/>
    <w:p w:rsidR="005C7F0C" w:rsidRDefault="005C7F0C"/>
    <w:p w:rsidR="005C7F0C" w:rsidRDefault="005C7F0C"/>
    <w:p w:rsidR="005C7F0C" w:rsidRDefault="005C7F0C"/>
    <w:p w:rsidR="005C7F0C" w:rsidRDefault="005C7F0C"/>
    <w:p w:rsidR="005C7F0C" w:rsidRDefault="005C7F0C"/>
    <w:p w:rsidR="005C7F0C" w:rsidRDefault="005C7F0C"/>
    <w:p w:rsidR="005C7F0C" w:rsidRDefault="005C7F0C"/>
    <w:p w:rsidR="005C7F0C" w:rsidRDefault="005C7F0C"/>
    <w:p w:rsidR="005C7F0C" w:rsidRDefault="005C7F0C"/>
    <w:p w:rsidR="005C7F0C" w:rsidRDefault="005C7F0C"/>
    <w:p w:rsidR="00BF10FE" w:rsidRDefault="00BF10FE" w:rsidP="00BF10FE">
      <w:pPr>
        <w:suppressAutoHyphens/>
        <w:ind w:right="-1"/>
        <w:jc w:val="right"/>
        <w:rPr>
          <w:rFonts w:eastAsia="Times New Roman"/>
          <w:b/>
          <w:szCs w:val="28"/>
          <w:lang w:val="uk-UA" w:eastAsia="ar-SA"/>
        </w:rPr>
      </w:pPr>
    </w:p>
    <w:p w:rsidR="00BF10FE" w:rsidRDefault="00BF10FE" w:rsidP="00BF10FE">
      <w:pPr>
        <w:suppressAutoHyphens/>
        <w:ind w:right="-1"/>
        <w:jc w:val="right"/>
        <w:rPr>
          <w:rFonts w:eastAsia="Times New Roman"/>
          <w:b/>
          <w:szCs w:val="28"/>
          <w:lang w:val="uk-UA" w:eastAsia="ar-SA"/>
        </w:rPr>
      </w:pPr>
    </w:p>
    <w:p w:rsidR="00BF10FE" w:rsidRDefault="00BF10FE" w:rsidP="00BF10FE">
      <w:pPr>
        <w:suppressAutoHyphens/>
        <w:ind w:right="-1"/>
        <w:jc w:val="right"/>
        <w:rPr>
          <w:rFonts w:eastAsia="Times New Roman"/>
          <w:b/>
          <w:szCs w:val="28"/>
          <w:lang w:val="uk-UA" w:eastAsia="ar-SA"/>
        </w:rPr>
      </w:pPr>
    </w:p>
    <w:p w:rsidR="00BF10FE" w:rsidRPr="00BF10FE" w:rsidRDefault="00BF10FE" w:rsidP="00BF10FE">
      <w:pPr>
        <w:suppressAutoHyphens/>
        <w:ind w:right="-1"/>
        <w:jc w:val="right"/>
        <w:rPr>
          <w:rFonts w:eastAsia="Times New Roman"/>
          <w:b/>
          <w:noProof/>
          <w:kern w:val="24"/>
          <w:szCs w:val="28"/>
          <w:lang w:val="uk-UA"/>
        </w:rPr>
      </w:pPr>
      <w:r w:rsidRPr="00BF10FE">
        <w:rPr>
          <w:rFonts w:eastAsia="Times New Roman"/>
          <w:b/>
          <w:szCs w:val="28"/>
          <w:lang w:val="uk-UA" w:eastAsia="ar-SA"/>
        </w:rPr>
        <w:lastRenderedPageBreak/>
        <w:t>ПРОЄКТ</w:t>
      </w:r>
      <w:r w:rsidRPr="00BF10FE">
        <w:rPr>
          <w:rFonts w:eastAsia="Times New Roman"/>
          <w:b/>
          <w:szCs w:val="28"/>
          <w:lang w:eastAsia="ar-SA"/>
        </w:rPr>
        <w:t xml:space="preserve">                                                                                             </w:t>
      </w:r>
    </w:p>
    <w:p w:rsidR="00BF10FE" w:rsidRPr="00BF10FE" w:rsidRDefault="00BF10FE" w:rsidP="00BF10FE">
      <w:pPr>
        <w:suppressAutoHyphens/>
        <w:ind w:right="-1"/>
        <w:jc w:val="center"/>
        <w:rPr>
          <w:rFonts w:ascii="Calibri Light" w:eastAsia="Times New Roman" w:hAnsi="Calibri Light"/>
          <w:color w:val="2E74B5"/>
          <w:kern w:val="24"/>
          <w:szCs w:val="28"/>
          <w:lang w:eastAsia="uk-UA"/>
        </w:rPr>
      </w:pPr>
      <w:r w:rsidRPr="00BF10FE">
        <w:rPr>
          <w:rFonts w:eastAsia="Times New Roman"/>
          <w:noProof/>
          <w:kern w:val="24"/>
          <w:szCs w:val="28"/>
          <w:lang w:val="uk-UA" w:eastAsia="uk-UA"/>
        </w:rPr>
        <w:drawing>
          <wp:inline distT="0" distB="0" distL="0" distR="0">
            <wp:extent cx="336550" cy="495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FE" w:rsidRPr="00BF10FE" w:rsidRDefault="00BF10FE" w:rsidP="00BF10FE">
      <w:pPr>
        <w:suppressAutoHyphens/>
        <w:ind w:right="-1"/>
        <w:jc w:val="center"/>
        <w:rPr>
          <w:rFonts w:ascii="Times New Roman CYR" w:hAnsi="Times New Roman CYR" w:cs="Times New Roman CYR"/>
          <w:b/>
          <w:bCs/>
          <w:kern w:val="24"/>
          <w:szCs w:val="28"/>
          <w:lang w:eastAsia="uk-UA"/>
        </w:rPr>
      </w:pPr>
      <w:r w:rsidRPr="00BF10FE">
        <w:rPr>
          <w:rFonts w:ascii="Times New Roman CYR" w:hAnsi="Times New Roman CYR" w:cs="Times New Roman CYR"/>
          <w:b/>
          <w:bCs/>
          <w:kern w:val="24"/>
          <w:szCs w:val="28"/>
          <w:lang w:eastAsia="uk-UA"/>
        </w:rPr>
        <w:t>СХІДНИЦЬКА СЕЛИЩНА РАДА</w:t>
      </w:r>
    </w:p>
    <w:p w:rsidR="00BF10FE" w:rsidRPr="00BF10FE" w:rsidRDefault="00BF10FE" w:rsidP="00BF10FE">
      <w:pPr>
        <w:suppressAutoHyphens/>
        <w:ind w:right="-1"/>
        <w:jc w:val="center"/>
        <w:rPr>
          <w:rFonts w:ascii="Times New Roman CYR" w:hAnsi="Times New Roman CYR" w:cs="Times New Roman CYR"/>
          <w:b/>
          <w:bCs/>
          <w:kern w:val="24"/>
          <w:szCs w:val="28"/>
          <w:lang w:val="uk-UA" w:eastAsia="uk-UA"/>
        </w:rPr>
      </w:pPr>
      <w:r w:rsidRPr="00BF10FE">
        <w:rPr>
          <w:rFonts w:ascii="Times New Roman CYR" w:hAnsi="Times New Roman CYR" w:cs="Times New Roman CYR"/>
          <w:b/>
          <w:bCs/>
          <w:kern w:val="24"/>
          <w:szCs w:val="28"/>
          <w:lang w:eastAsia="uk-UA"/>
        </w:rPr>
        <w:t>ЛЬВІВСЬКОЇ ОБЛАСТІ</w:t>
      </w:r>
    </w:p>
    <w:p w:rsidR="00BF10FE" w:rsidRPr="00BF10FE" w:rsidRDefault="00BF10FE" w:rsidP="00BF10FE">
      <w:pPr>
        <w:suppressAutoHyphens/>
        <w:ind w:right="-1"/>
        <w:jc w:val="center"/>
        <w:rPr>
          <w:b/>
          <w:kern w:val="24"/>
          <w:szCs w:val="28"/>
        </w:rPr>
      </w:pPr>
      <w:r w:rsidRPr="00BF10FE">
        <w:rPr>
          <w:b/>
          <w:kern w:val="24"/>
          <w:szCs w:val="28"/>
          <w:lang w:val="uk-UA" w:eastAsia="ar-SA"/>
        </w:rPr>
        <w:t>Х</w:t>
      </w:r>
      <w:r w:rsidR="00541BA9">
        <w:rPr>
          <w:b/>
          <w:kern w:val="24"/>
          <w:szCs w:val="28"/>
          <w:lang w:val="en-US" w:eastAsia="ar-SA"/>
        </w:rPr>
        <w:t>L</w:t>
      </w:r>
      <w:r w:rsidRPr="00BF10FE">
        <w:rPr>
          <w:b/>
          <w:kern w:val="24"/>
          <w:szCs w:val="28"/>
          <w:lang w:eastAsia="ar-SA"/>
        </w:rPr>
        <w:t xml:space="preserve"> </w:t>
      </w:r>
      <w:proofErr w:type="spellStart"/>
      <w:r w:rsidRPr="00BF10FE">
        <w:rPr>
          <w:b/>
          <w:kern w:val="24"/>
          <w:szCs w:val="28"/>
          <w:lang w:eastAsia="ar-SA"/>
        </w:rPr>
        <w:t>сесія</w:t>
      </w:r>
      <w:proofErr w:type="spellEnd"/>
      <w:r w:rsidRPr="00BF10FE">
        <w:rPr>
          <w:b/>
          <w:kern w:val="24"/>
          <w:szCs w:val="28"/>
          <w:lang w:eastAsia="ar-SA"/>
        </w:rPr>
        <w:t xml:space="preserve"> восьмого </w:t>
      </w:r>
      <w:proofErr w:type="spellStart"/>
      <w:r w:rsidRPr="00BF10FE">
        <w:rPr>
          <w:b/>
          <w:kern w:val="24"/>
          <w:szCs w:val="28"/>
          <w:lang w:eastAsia="ar-SA"/>
        </w:rPr>
        <w:t>скликання</w:t>
      </w:r>
      <w:proofErr w:type="spellEnd"/>
    </w:p>
    <w:p w:rsidR="00BF10FE" w:rsidRPr="00BF10FE" w:rsidRDefault="00BF10FE" w:rsidP="00BF10FE">
      <w:pPr>
        <w:suppressAutoHyphens/>
        <w:ind w:right="-1"/>
        <w:jc w:val="center"/>
        <w:rPr>
          <w:rFonts w:ascii="Times New Roman CYR" w:hAnsi="Times New Roman CYR" w:cs="Times New Roman CYR"/>
          <w:b/>
          <w:bCs/>
          <w:kern w:val="24"/>
          <w:szCs w:val="28"/>
          <w:lang w:eastAsia="uk-UA"/>
        </w:rPr>
      </w:pPr>
    </w:p>
    <w:p w:rsidR="00BF10FE" w:rsidRPr="00BF10FE" w:rsidRDefault="00BF10FE" w:rsidP="00BF10FE">
      <w:pPr>
        <w:suppressAutoHyphens/>
        <w:ind w:right="-1"/>
        <w:jc w:val="center"/>
        <w:rPr>
          <w:rFonts w:ascii="Times New Roman CYR" w:hAnsi="Times New Roman CYR" w:cs="Times New Roman CYR"/>
          <w:b/>
          <w:bCs/>
          <w:kern w:val="24"/>
          <w:szCs w:val="28"/>
          <w:lang w:eastAsia="uk-UA"/>
        </w:rPr>
      </w:pPr>
      <w:r w:rsidRPr="00BF10FE">
        <w:rPr>
          <w:rFonts w:ascii="Times New Roman CYR" w:hAnsi="Times New Roman CYR" w:cs="Times New Roman CYR"/>
          <w:b/>
          <w:bCs/>
          <w:kern w:val="24"/>
          <w:szCs w:val="28"/>
          <w:lang w:eastAsia="uk-UA"/>
        </w:rPr>
        <w:t xml:space="preserve">  Р І Ш Е Н </w:t>
      </w:r>
      <w:proofErr w:type="spellStart"/>
      <w:r w:rsidRPr="00BF10FE">
        <w:rPr>
          <w:rFonts w:ascii="Times New Roman CYR" w:hAnsi="Times New Roman CYR" w:cs="Times New Roman CYR"/>
          <w:b/>
          <w:bCs/>
          <w:kern w:val="24"/>
          <w:szCs w:val="28"/>
          <w:lang w:eastAsia="uk-UA"/>
        </w:rPr>
        <w:t>Н</w:t>
      </w:r>
      <w:proofErr w:type="spellEnd"/>
      <w:r w:rsidRPr="00BF10FE">
        <w:rPr>
          <w:rFonts w:ascii="Times New Roman CYR" w:hAnsi="Times New Roman CYR" w:cs="Times New Roman CYR"/>
          <w:b/>
          <w:bCs/>
          <w:kern w:val="24"/>
          <w:szCs w:val="28"/>
          <w:lang w:eastAsia="uk-UA"/>
        </w:rPr>
        <w:t xml:space="preserve"> Я</w:t>
      </w:r>
    </w:p>
    <w:p w:rsidR="00BF10FE" w:rsidRPr="00BF10FE" w:rsidRDefault="00BF10FE" w:rsidP="00BF10FE">
      <w:pPr>
        <w:suppressAutoHyphens/>
        <w:ind w:right="-1"/>
        <w:jc w:val="left"/>
        <w:rPr>
          <w:b/>
          <w:kern w:val="24"/>
          <w:szCs w:val="28"/>
        </w:rPr>
      </w:pPr>
    </w:p>
    <w:p w:rsidR="00BF10FE" w:rsidRPr="00BF10FE" w:rsidRDefault="00BF10FE" w:rsidP="00BF10FE">
      <w:pPr>
        <w:suppressAutoHyphens/>
        <w:spacing w:after="200" w:line="276" w:lineRule="auto"/>
        <w:ind w:right="-1"/>
        <w:rPr>
          <w:b/>
          <w:kern w:val="24"/>
          <w:szCs w:val="28"/>
          <w:lang w:val="uk-UA" w:eastAsia="uk-UA"/>
        </w:rPr>
      </w:pPr>
      <w:r>
        <w:rPr>
          <w:b/>
          <w:kern w:val="24"/>
          <w:szCs w:val="28"/>
          <w:lang w:val="uk-UA" w:eastAsia="uk-UA"/>
        </w:rPr>
        <w:t>11</w:t>
      </w:r>
      <w:r w:rsidRPr="00BF10FE">
        <w:rPr>
          <w:b/>
          <w:kern w:val="24"/>
          <w:szCs w:val="28"/>
          <w:lang w:eastAsia="uk-UA"/>
        </w:rPr>
        <w:t>.</w:t>
      </w:r>
      <w:r w:rsidRPr="00BF10FE">
        <w:rPr>
          <w:b/>
          <w:kern w:val="24"/>
          <w:szCs w:val="28"/>
          <w:lang w:val="uk-UA" w:eastAsia="uk-UA"/>
        </w:rPr>
        <w:t>0</w:t>
      </w:r>
      <w:r>
        <w:rPr>
          <w:b/>
          <w:kern w:val="24"/>
          <w:szCs w:val="28"/>
          <w:lang w:val="uk-UA" w:eastAsia="uk-UA"/>
        </w:rPr>
        <w:t>4</w:t>
      </w:r>
      <w:r w:rsidRPr="00BF10FE">
        <w:rPr>
          <w:b/>
          <w:kern w:val="24"/>
          <w:szCs w:val="28"/>
          <w:lang w:eastAsia="uk-UA"/>
        </w:rPr>
        <w:t>.202</w:t>
      </w:r>
      <w:r w:rsidRPr="00BF10FE">
        <w:rPr>
          <w:b/>
          <w:kern w:val="24"/>
          <w:szCs w:val="28"/>
          <w:lang w:val="uk-UA" w:eastAsia="uk-UA"/>
        </w:rPr>
        <w:t>5</w:t>
      </w:r>
      <w:r w:rsidRPr="00BF10FE">
        <w:rPr>
          <w:b/>
          <w:kern w:val="24"/>
          <w:szCs w:val="28"/>
          <w:lang w:eastAsia="uk-UA"/>
        </w:rPr>
        <w:t xml:space="preserve"> року                                </w:t>
      </w:r>
      <w:proofErr w:type="spellStart"/>
      <w:r w:rsidRPr="00BF10FE">
        <w:rPr>
          <w:b/>
          <w:kern w:val="24"/>
          <w:szCs w:val="28"/>
          <w:lang w:eastAsia="uk-UA"/>
        </w:rPr>
        <w:t>Східниця</w:t>
      </w:r>
      <w:proofErr w:type="spellEnd"/>
      <w:r w:rsidRPr="00BF10FE">
        <w:rPr>
          <w:b/>
          <w:kern w:val="24"/>
          <w:szCs w:val="28"/>
          <w:lang w:eastAsia="uk-UA"/>
        </w:rPr>
        <w:t xml:space="preserve">                                              №</w:t>
      </w:r>
      <w:r w:rsidRPr="00BF10FE">
        <w:rPr>
          <w:b/>
          <w:kern w:val="24"/>
          <w:szCs w:val="28"/>
          <w:lang w:val="uk-UA" w:eastAsia="uk-UA"/>
        </w:rPr>
        <w:t xml:space="preserve"> </w:t>
      </w:r>
    </w:p>
    <w:p w:rsidR="00BF10FE" w:rsidRDefault="00BF10FE" w:rsidP="00BF10FE">
      <w:pPr>
        <w:shd w:val="clear" w:color="auto" w:fill="FFFFFF"/>
        <w:suppressAutoHyphens/>
        <w:ind w:right="-1"/>
        <w:rPr>
          <w:rFonts w:eastAsia="Times New Roman"/>
          <w:b/>
          <w:szCs w:val="28"/>
          <w:lang w:val="uk-UA" w:eastAsia="ar-SA"/>
        </w:rPr>
      </w:pPr>
      <w:r w:rsidRPr="00BF10FE">
        <w:rPr>
          <w:rFonts w:eastAsia="Times New Roman"/>
          <w:b/>
          <w:szCs w:val="28"/>
          <w:bdr w:val="none" w:sz="0" w:space="0" w:color="auto" w:frame="1"/>
          <w:shd w:val="clear" w:color="auto" w:fill="FFFFFF"/>
          <w:lang w:eastAsia="uk-UA"/>
        </w:rPr>
        <w:t xml:space="preserve">Про </w:t>
      </w:r>
      <w:r w:rsidRPr="00BF10FE">
        <w:rPr>
          <w:rFonts w:eastAsia="Times New Roman"/>
          <w:b/>
          <w:szCs w:val="28"/>
          <w:bdr w:val="none" w:sz="0" w:space="0" w:color="auto" w:frame="1"/>
          <w:shd w:val="clear" w:color="auto" w:fill="FFFFFF"/>
          <w:lang w:val="uk-UA" w:eastAsia="uk-UA"/>
        </w:rPr>
        <w:t>затвердження</w:t>
      </w:r>
      <w:r w:rsidRPr="00BF10FE">
        <w:rPr>
          <w:rFonts w:eastAsia="Times New Roman"/>
          <w:b/>
          <w:szCs w:val="28"/>
          <w:bdr w:val="none" w:sz="0" w:space="0" w:color="auto" w:frame="1"/>
          <w:shd w:val="clear" w:color="auto" w:fill="FFFFFF"/>
          <w:lang w:eastAsia="uk-UA"/>
        </w:rPr>
        <w:t> </w:t>
      </w:r>
      <w:proofErr w:type="spellStart"/>
      <w:r w:rsidRPr="00BF10FE">
        <w:rPr>
          <w:rFonts w:eastAsia="Times New Roman"/>
          <w:b/>
          <w:szCs w:val="28"/>
          <w:bdr w:val="none" w:sz="0" w:space="0" w:color="auto" w:frame="1"/>
          <w:shd w:val="clear" w:color="auto" w:fill="FFFFFF"/>
          <w:lang w:eastAsia="uk-UA"/>
        </w:rPr>
        <w:t>Програми</w:t>
      </w:r>
      <w:proofErr w:type="spellEnd"/>
      <w:r w:rsidRPr="00BF10FE">
        <w:rPr>
          <w:rFonts w:eastAsia="Times New Roman"/>
          <w:b/>
          <w:szCs w:val="28"/>
          <w:bdr w:val="none" w:sz="0" w:space="0" w:color="auto" w:frame="1"/>
          <w:shd w:val="clear" w:color="auto" w:fill="FFFFFF"/>
          <w:lang w:eastAsia="uk-UA"/>
        </w:rPr>
        <w:t> </w:t>
      </w:r>
      <w:r w:rsidRPr="00BF10FE">
        <w:rPr>
          <w:rFonts w:eastAsia="Times New Roman"/>
          <w:b/>
          <w:szCs w:val="28"/>
          <w:lang w:val="uk-UA" w:eastAsia="ar-SA"/>
        </w:rPr>
        <w:t xml:space="preserve">матеріальної </w:t>
      </w:r>
    </w:p>
    <w:p w:rsidR="00BF10FE" w:rsidRDefault="00BF10FE" w:rsidP="00BF10FE">
      <w:pPr>
        <w:shd w:val="clear" w:color="auto" w:fill="FFFFFF"/>
        <w:suppressAutoHyphens/>
        <w:ind w:right="-1"/>
        <w:rPr>
          <w:rFonts w:eastAsia="Times New Roman"/>
          <w:b/>
          <w:szCs w:val="28"/>
          <w:lang w:val="uk-UA" w:eastAsia="ar-SA"/>
        </w:rPr>
      </w:pPr>
      <w:r w:rsidRPr="00BF10FE">
        <w:rPr>
          <w:rFonts w:eastAsia="Times New Roman"/>
          <w:b/>
          <w:szCs w:val="28"/>
          <w:lang w:val="uk-UA" w:eastAsia="ar-SA"/>
        </w:rPr>
        <w:t xml:space="preserve">підтримки Дрогобицького районного </w:t>
      </w:r>
    </w:p>
    <w:p w:rsidR="00BF10FE" w:rsidRDefault="00BF10FE" w:rsidP="00BF10FE">
      <w:pPr>
        <w:shd w:val="clear" w:color="auto" w:fill="FFFFFF"/>
        <w:suppressAutoHyphens/>
        <w:ind w:right="-1"/>
        <w:rPr>
          <w:rFonts w:eastAsia="Times New Roman"/>
          <w:b/>
          <w:szCs w:val="28"/>
          <w:lang w:val="uk-UA" w:eastAsia="ar-SA"/>
        </w:rPr>
      </w:pPr>
      <w:r w:rsidRPr="00BF10FE">
        <w:rPr>
          <w:rFonts w:eastAsia="Times New Roman"/>
          <w:b/>
          <w:szCs w:val="28"/>
          <w:lang w:val="uk-UA" w:eastAsia="ar-SA"/>
        </w:rPr>
        <w:t xml:space="preserve">відділу поліції ГУНП у Львівській області </w:t>
      </w:r>
    </w:p>
    <w:p w:rsidR="00BF10FE" w:rsidRPr="00BF10FE" w:rsidRDefault="00BF10FE" w:rsidP="00BF10FE">
      <w:pPr>
        <w:shd w:val="clear" w:color="auto" w:fill="FFFFFF"/>
        <w:suppressAutoHyphens/>
        <w:ind w:right="-1"/>
        <w:rPr>
          <w:rFonts w:eastAsia="Times New Roman"/>
          <w:b/>
          <w:szCs w:val="28"/>
          <w:lang w:val="uk-UA" w:eastAsia="ar-SA"/>
        </w:rPr>
      </w:pPr>
      <w:r w:rsidRPr="00BF10FE">
        <w:rPr>
          <w:rFonts w:eastAsia="Times New Roman"/>
          <w:b/>
          <w:szCs w:val="28"/>
          <w:lang w:val="uk-UA" w:eastAsia="ar-SA"/>
        </w:rPr>
        <w:t xml:space="preserve">з матеріально-технічного забезпечення </w:t>
      </w:r>
    </w:p>
    <w:p w:rsidR="00BF10FE" w:rsidRPr="00BF10FE" w:rsidRDefault="00BF10FE" w:rsidP="00BF10FE">
      <w:pPr>
        <w:shd w:val="clear" w:color="auto" w:fill="FFFFFF"/>
        <w:suppressAutoHyphens/>
        <w:ind w:right="-1"/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BF10FE">
        <w:rPr>
          <w:rFonts w:eastAsia="Times New Roman"/>
          <w:b/>
          <w:szCs w:val="28"/>
          <w:lang w:val="uk-UA" w:eastAsia="ar-SA"/>
        </w:rPr>
        <w:t>на 2025 рік.</w:t>
      </w:r>
      <w:r w:rsidRPr="00BF10FE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    </w:t>
      </w:r>
    </w:p>
    <w:p w:rsidR="00BF10FE" w:rsidRPr="00BF10FE" w:rsidRDefault="00BF10FE" w:rsidP="00BF10FE">
      <w:pPr>
        <w:shd w:val="clear" w:color="auto" w:fill="FFFFFF"/>
        <w:suppressAutoHyphens/>
        <w:ind w:right="-1"/>
        <w:rPr>
          <w:rFonts w:eastAsia="Times New Roman"/>
          <w:sz w:val="21"/>
          <w:szCs w:val="21"/>
          <w:lang w:val="uk-UA" w:eastAsia="uk-UA"/>
        </w:rPr>
      </w:pPr>
    </w:p>
    <w:p w:rsidR="00BF10FE" w:rsidRPr="00BF10FE" w:rsidRDefault="00BF10FE" w:rsidP="00BF10FE">
      <w:pPr>
        <w:shd w:val="clear" w:color="auto" w:fill="FFFFFF"/>
        <w:suppressAutoHyphens/>
        <w:ind w:right="-1"/>
        <w:rPr>
          <w:rFonts w:eastAsia="Times New Roman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 </w:t>
      </w:r>
      <w:r w:rsidR="00541BA9">
        <w:rPr>
          <w:rFonts w:eastAsia="Times New Roman"/>
          <w:szCs w:val="28"/>
          <w:bdr w:val="none" w:sz="0" w:space="0" w:color="auto" w:frame="1"/>
          <w:shd w:val="clear" w:color="auto" w:fill="FFFFFF"/>
          <w:lang w:val="en-US" w:eastAsia="uk-UA"/>
        </w:rPr>
        <w:t xml:space="preserve">   </w:t>
      </w:r>
      <w:bookmarkStart w:id="0" w:name="_GoBack"/>
      <w:bookmarkEnd w:id="0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val="uk-UA" w:eastAsia="uk-UA"/>
        </w:rPr>
        <w:t>Відповідно до статті 26 Закону України «Про місцеве самоврядування в Україні»,</w:t>
      </w:r>
      <w:r w:rsidRPr="00541BA9">
        <w:rPr>
          <w:rFonts w:eastAsia="Times New Roman"/>
          <w:szCs w:val="28"/>
          <w:bdr w:val="none" w:sz="0" w:space="0" w:color="auto" w:frame="1"/>
          <w:shd w:val="clear" w:color="auto" w:fill="FFFFFF"/>
          <w:lang w:val="en-US" w:eastAsia="uk-UA"/>
        </w:rPr>
        <w:t> </w:t>
      </w:r>
      <w:r w:rsidRPr="00BF10FE">
        <w:rPr>
          <w:rFonts w:eastAsia="Times New Roman"/>
          <w:szCs w:val="28"/>
          <w:lang w:val="uk-UA" w:eastAsia="uk-UA"/>
        </w:rPr>
        <w:t xml:space="preserve">беручи до уваги </w:t>
      </w:r>
      <w:r w:rsidRPr="00BF10FE">
        <w:rPr>
          <w:rFonts w:eastAsia="Times New Roman"/>
          <w:spacing w:val="8"/>
          <w:szCs w:val="28"/>
          <w:lang w:val="uk-UA" w:eastAsia="ar-SA"/>
        </w:rPr>
        <w:t xml:space="preserve">висновок постійної депутатської </w:t>
      </w:r>
      <w:r w:rsidRPr="00BF10FE">
        <w:rPr>
          <w:rFonts w:eastAsia="Times New Roman"/>
          <w:szCs w:val="28"/>
          <w:lang w:val="uk-UA" w:eastAsia="ar-S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BF10FE">
        <w:rPr>
          <w:rFonts w:eastAsia="Times New Roman"/>
          <w:spacing w:val="8"/>
          <w:szCs w:val="28"/>
          <w:lang w:val="uk-UA" w:eastAsia="ar-SA"/>
        </w:rPr>
        <w:t xml:space="preserve"> від 0</w:t>
      </w:r>
      <w:r>
        <w:rPr>
          <w:rFonts w:eastAsia="Times New Roman"/>
          <w:spacing w:val="8"/>
          <w:szCs w:val="28"/>
          <w:lang w:val="uk-UA" w:eastAsia="ar-SA"/>
        </w:rPr>
        <w:t>0</w:t>
      </w:r>
      <w:r w:rsidRPr="00BF10FE">
        <w:rPr>
          <w:rFonts w:eastAsia="Times New Roman"/>
          <w:spacing w:val="8"/>
          <w:szCs w:val="28"/>
          <w:lang w:val="uk-UA" w:eastAsia="ar-SA"/>
        </w:rPr>
        <w:t>.0</w:t>
      </w:r>
      <w:r>
        <w:rPr>
          <w:rFonts w:eastAsia="Times New Roman"/>
          <w:spacing w:val="8"/>
          <w:szCs w:val="28"/>
          <w:lang w:val="uk-UA" w:eastAsia="ar-SA"/>
        </w:rPr>
        <w:t>0</w:t>
      </w:r>
      <w:r w:rsidRPr="00BF10FE">
        <w:rPr>
          <w:rFonts w:eastAsia="Times New Roman"/>
          <w:spacing w:val="8"/>
          <w:szCs w:val="28"/>
          <w:lang w:val="uk-UA" w:eastAsia="ar-SA"/>
        </w:rPr>
        <w:t xml:space="preserve">.2025 р., </w:t>
      </w:r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val="uk-UA" w:eastAsia="uk-UA"/>
        </w:rPr>
        <w:t>селищна</w:t>
      </w:r>
      <w:r w:rsidRPr="00541BA9">
        <w:rPr>
          <w:rFonts w:eastAsia="Times New Roman"/>
          <w:szCs w:val="28"/>
          <w:bdr w:val="none" w:sz="0" w:space="0" w:color="auto" w:frame="1"/>
          <w:shd w:val="clear" w:color="auto" w:fill="FFFFFF"/>
          <w:lang w:val="en-US" w:eastAsia="uk-UA"/>
        </w:rPr>
        <w:t> </w:t>
      </w:r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val="uk-UA" w:eastAsia="uk-UA"/>
        </w:rPr>
        <w:t>рада</w:t>
      </w:r>
    </w:p>
    <w:p w:rsidR="00BF10FE" w:rsidRPr="00BF10FE" w:rsidRDefault="00BF10FE" w:rsidP="00BF10FE">
      <w:pPr>
        <w:shd w:val="clear" w:color="auto" w:fill="FFFFFF"/>
        <w:suppressAutoHyphens/>
        <w:ind w:right="-1"/>
        <w:rPr>
          <w:rFonts w:eastAsia="Times New Roman"/>
          <w:sz w:val="21"/>
          <w:szCs w:val="21"/>
          <w:lang w:val="uk-UA" w:eastAsia="uk-UA"/>
        </w:rPr>
      </w:pPr>
    </w:p>
    <w:p w:rsidR="00BF10FE" w:rsidRPr="00BF10FE" w:rsidRDefault="00BF10FE" w:rsidP="00BF10FE">
      <w:pPr>
        <w:shd w:val="clear" w:color="auto" w:fill="FFFFFF"/>
        <w:suppressAutoHyphens/>
        <w:ind w:right="-1"/>
        <w:rPr>
          <w:rFonts w:eastAsia="Times New Roman"/>
          <w:b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F10FE">
        <w:rPr>
          <w:rFonts w:eastAsia="Times New Roman"/>
          <w:b/>
          <w:szCs w:val="28"/>
          <w:bdr w:val="none" w:sz="0" w:space="0" w:color="auto" w:frame="1"/>
          <w:shd w:val="clear" w:color="auto" w:fill="FFFFFF"/>
          <w:lang w:val="uk-UA" w:eastAsia="uk-UA"/>
        </w:rPr>
        <w:t>ВИРІШИЛА:</w:t>
      </w:r>
    </w:p>
    <w:p w:rsidR="00BF10FE" w:rsidRPr="00BF10FE" w:rsidRDefault="00BF10FE" w:rsidP="00BF10FE">
      <w:pPr>
        <w:shd w:val="clear" w:color="auto" w:fill="FFFFFF"/>
        <w:suppressAutoHyphens/>
        <w:ind w:right="-1"/>
        <w:rPr>
          <w:rFonts w:eastAsia="Times New Roman"/>
          <w:sz w:val="21"/>
          <w:szCs w:val="21"/>
          <w:lang w:val="uk-UA" w:eastAsia="uk-UA"/>
        </w:rPr>
      </w:pPr>
    </w:p>
    <w:p w:rsidR="00BF10FE" w:rsidRPr="00BF10FE" w:rsidRDefault="00BF10FE" w:rsidP="00BF10FE">
      <w:pPr>
        <w:shd w:val="clear" w:color="auto" w:fill="FFFFFF"/>
        <w:suppressAutoHyphens/>
        <w:ind w:right="-1"/>
        <w:rPr>
          <w:rFonts w:eastAsia="Times New Roman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     1. Затвердити Програму матеріальної підтримки Дрогобицького районного відділу поліції ГУНП у Львівській області з матер</w:t>
      </w:r>
      <w:r>
        <w:rPr>
          <w:rFonts w:eastAsia="Times New Roman"/>
          <w:szCs w:val="28"/>
          <w:bdr w:val="none" w:sz="0" w:space="0" w:color="auto" w:frame="1"/>
          <w:shd w:val="clear" w:color="auto" w:fill="FFFFFF"/>
          <w:lang w:val="uk-UA" w:eastAsia="uk-UA"/>
        </w:rPr>
        <w:t>іально-технічного забезпечення на 2025 рік</w:t>
      </w:r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згідно додатку.</w:t>
      </w:r>
    </w:p>
    <w:p w:rsidR="00BF10FE" w:rsidRPr="00BF10FE" w:rsidRDefault="00BF10FE" w:rsidP="00BF10FE">
      <w:pPr>
        <w:shd w:val="clear" w:color="auto" w:fill="FFFFFF"/>
        <w:suppressAutoHyphens/>
        <w:ind w:right="-1"/>
        <w:rPr>
          <w:rFonts w:eastAsia="Times New Roman"/>
          <w:sz w:val="21"/>
          <w:szCs w:val="21"/>
          <w:lang w:eastAsia="uk-UA"/>
        </w:rPr>
      </w:pPr>
      <w:r w:rsidRPr="00BF10FE">
        <w:rPr>
          <w:rFonts w:eastAsia="Times New Roman"/>
          <w:szCs w:val="28"/>
          <w:bdr w:val="none" w:sz="0" w:space="0" w:color="auto" w:frame="1"/>
          <w:lang w:val="uk-UA" w:eastAsia="uk-UA"/>
        </w:rPr>
        <w:t xml:space="preserve">            </w:t>
      </w:r>
      <w:r w:rsidRPr="00BF10FE">
        <w:rPr>
          <w:rFonts w:eastAsia="Times New Roman"/>
          <w:szCs w:val="28"/>
          <w:bdr w:val="none" w:sz="0" w:space="0" w:color="auto" w:frame="1"/>
          <w:lang w:eastAsia="uk-UA"/>
        </w:rPr>
        <w:t>2.</w:t>
      </w:r>
      <w:r w:rsidRPr="00BF10FE">
        <w:rPr>
          <w:rFonts w:eastAsia="Times New Roman"/>
          <w:sz w:val="24"/>
          <w:szCs w:val="24"/>
          <w:bdr w:val="none" w:sz="0" w:space="0" w:color="auto" w:frame="1"/>
          <w:lang w:eastAsia="uk-UA"/>
        </w:rPr>
        <w:t>  </w:t>
      </w:r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 xml:space="preserve">Контроль за </w:t>
      </w:r>
      <w:proofErr w:type="spellStart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>виконанням</w:t>
      </w:r>
      <w:proofErr w:type="spellEnd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>даного</w:t>
      </w:r>
      <w:proofErr w:type="spellEnd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>рішення</w:t>
      </w:r>
      <w:proofErr w:type="spellEnd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>покласти</w:t>
      </w:r>
      <w:proofErr w:type="spellEnd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 xml:space="preserve"> на </w:t>
      </w:r>
      <w:proofErr w:type="spellStart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>постійну</w:t>
      </w:r>
      <w:proofErr w:type="spellEnd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>комісію</w:t>
      </w:r>
      <w:proofErr w:type="spellEnd"/>
      <w:r w:rsidRPr="00BF10FE">
        <w:rPr>
          <w:rFonts w:eastAsia="Times New Roman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BF10FE">
        <w:rPr>
          <w:rFonts w:eastAsia="Times New Roman"/>
          <w:szCs w:val="28"/>
          <w:lang w:eastAsia="ar-SA"/>
        </w:rPr>
        <w:t xml:space="preserve">з </w:t>
      </w:r>
      <w:proofErr w:type="spellStart"/>
      <w:r w:rsidRPr="00BF10FE">
        <w:rPr>
          <w:rFonts w:eastAsia="Times New Roman"/>
          <w:szCs w:val="28"/>
          <w:lang w:eastAsia="ar-SA"/>
        </w:rPr>
        <w:t>питань</w:t>
      </w:r>
      <w:proofErr w:type="spellEnd"/>
      <w:r w:rsidRPr="00BF10FE">
        <w:rPr>
          <w:rFonts w:eastAsia="Times New Roman"/>
          <w:szCs w:val="28"/>
          <w:lang w:eastAsia="ar-SA"/>
        </w:rPr>
        <w:t xml:space="preserve"> </w:t>
      </w:r>
      <w:proofErr w:type="spellStart"/>
      <w:r w:rsidRPr="00BF10FE">
        <w:rPr>
          <w:rFonts w:eastAsia="Times New Roman"/>
          <w:szCs w:val="28"/>
          <w:lang w:eastAsia="ar-SA"/>
        </w:rPr>
        <w:t>фінансів</w:t>
      </w:r>
      <w:proofErr w:type="spellEnd"/>
      <w:r w:rsidRPr="00BF10FE">
        <w:rPr>
          <w:rFonts w:eastAsia="Times New Roman"/>
          <w:szCs w:val="28"/>
          <w:lang w:eastAsia="ar-SA"/>
        </w:rPr>
        <w:t xml:space="preserve">, бюджету, </w:t>
      </w:r>
      <w:proofErr w:type="spellStart"/>
      <w:r w:rsidRPr="00BF10FE">
        <w:rPr>
          <w:rFonts w:eastAsia="Times New Roman"/>
          <w:szCs w:val="28"/>
          <w:lang w:eastAsia="ar-SA"/>
        </w:rPr>
        <w:t>планування</w:t>
      </w:r>
      <w:proofErr w:type="spellEnd"/>
      <w:r w:rsidRPr="00BF10FE">
        <w:rPr>
          <w:rFonts w:eastAsia="Times New Roman"/>
          <w:szCs w:val="28"/>
          <w:lang w:eastAsia="ar-SA"/>
        </w:rPr>
        <w:t xml:space="preserve"> </w:t>
      </w:r>
      <w:proofErr w:type="spellStart"/>
      <w:r w:rsidRPr="00BF10FE">
        <w:rPr>
          <w:rFonts w:eastAsia="Times New Roman"/>
          <w:szCs w:val="28"/>
          <w:lang w:eastAsia="ar-SA"/>
        </w:rPr>
        <w:t>соціально-економічного</w:t>
      </w:r>
      <w:proofErr w:type="spellEnd"/>
      <w:r w:rsidRPr="00BF10FE">
        <w:rPr>
          <w:rFonts w:eastAsia="Times New Roman"/>
          <w:szCs w:val="28"/>
          <w:lang w:eastAsia="ar-SA"/>
        </w:rPr>
        <w:t xml:space="preserve"> </w:t>
      </w:r>
      <w:proofErr w:type="spellStart"/>
      <w:r w:rsidRPr="00BF10FE">
        <w:rPr>
          <w:rFonts w:eastAsia="Times New Roman"/>
          <w:szCs w:val="28"/>
          <w:lang w:eastAsia="ar-SA"/>
        </w:rPr>
        <w:t>розвитку</w:t>
      </w:r>
      <w:proofErr w:type="spellEnd"/>
      <w:r w:rsidRPr="00BF10FE">
        <w:rPr>
          <w:rFonts w:eastAsia="Times New Roman"/>
          <w:szCs w:val="28"/>
          <w:lang w:eastAsia="ar-SA"/>
        </w:rPr>
        <w:t xml:space="preserve">, </w:t>
      </w:r>
      <w:proofErr w:type="spellStart"/>
      <w:r w:rsidRPr="00BF10FE">
        <w:rPr>
          <w:rFonts w:eastAsia="Times New Roman"/>
          <w:szCs w:val="28"/>
          <w:lang w:eastAsia="ar-SA"/>
        </w:rPr>
        <w:t>інвестицій</w:t>
      </w:r>
      <w:proofErr w:type="spellEnd"/>
      <w:r w:rsidRPr="00BF10FE">
        <w:rPr>
          <w:rFonts w:eastAsia="Times New Roman"/>
          <w:szCs w:val="28"/>
          <w:lang w:eastAsia="ar-SA"/>
        </w:rPr>
        <w:t xml:space="preserve"> та </w:t>
      </w:r>
      <w:proofErr w:type="spellStart"/>
      <w:r w:rsidRPr="00BF10FE">
        <w:rPr>
          <w:rFonts w:eastAsia="Times New Roman"/>
          <w:szCs w:val="28"/>
          <w:lang w:eastAsia="ar-SA"/>
        </w:rPr>
        <w:t>міжнародного</w:t>
      </w:r>
      <w:proofErr w:type="spellEnd"/>
      <w:r w:rsidRPr="00BF10FE">
        <w:rPr>
          <w:rFonts w:eastAsia="Times New Roman"/>
          <w:szCs w:val="28"/>
          <w:lang w:eastAsia="ar-SA"/>
        </w:rPr>
        <w:t xml:space="preserve"> </w:t>
      </w:r>
      <w:proofErr w:type="spellStart"/>
      <w:r w:rsidRPr="00BF10FE">
        <w:rPr>
          <w:rFonts w:eastAsia="Times New Roman"/>
          <w:szCs w:val="28"/>
          <w:lang w:eastAsia="ar-SA"/>
        </w:rPr>
        <w:t>співробітництва</w:t>
      </w:r>
      <w:proofErr w:type="spellEnd"/>
      <w:r w:rsidRPr="00BF10FE">
        <w:rPr>
          <w:rFonts w:eastAsia="Times New Roman"/>
          <w:szCs w:val="28"/>
          <w:lang w:eastAsia="ar-SA"/>
        </w:rPr>
        <w:t>.</w:t>
      </w:r>
    </w:p>
    <w:p w:rsidR="00BF10FE" w:rsidRPr="00BF10FE" w:rsidRDefault="00BF10FE" w:rsidP="00BF10FE">
      <w:pPr>
        <w:shd w:val="clear" w:color="auto" w:fill="FFFFFF"/>
        <w:suppressAutoHyphens/>
        <w:spacing w:before="225" w:after="225"/>
        <w:ind w:right="-1"/>
        <w:rPr>
          <w:rFonts w:eastAsia="Times New Roman"/>
          <w:sz w:val="21"/>
          <w:szCs w:val="21"/>
          <w:lang w:eastAsia="uk-UA"/>
        </w:rPr>
      </w:pPr>
      <w:r w:rsidRPr="00BF10FE">
        <w:rPr>
          <w:rFonts w:eastAsia="Times New Roman"/>
          <w:sz w:val="21"/>
          <w:szCs w:val="21"/>
          <w:lang w:eastAsia="uk-UA"/>
        </w:rPr>
        <w:t> </w:t>
      </w:r>
    </w:p>
    <w:p w:rsidR="00BF10FE" w:rsidRPr="00BF10FE" w:rsidRDefault="00BF10FE" w:rsidP="00BF10FE">
      <w:pPr>
        <w:shd w:val="clear" w:color="auto" w:fill="FFFFFF"/>
        <w:suppressAutoHyphens/>
        <w:spacing w:before="225" w:after="225"/>
        <w:ind w:right="-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10F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BF10FE" w:rsidRPr="00BF10FE" w:rsidRDefault="00BF10FE" w:rsidP="00BF10FE">
      <w:pPr>
        <w:shd w:val="clear" w:color="auto" w:fill="FFFFFF"/>
        <w:suppressAutoHyphens/>
        <w:spacing w:before="225" w:after="225"/>
        <w:ind w:right="-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10F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BF10FE" w:rsidRPr="00BF10FE" w:rsidRDefault="00BF10FE" w:rsidP="00BF10FE">
      <w:pPr>
        <w:shd w:val="clear" w:color="auto" w:fill="FFFFFF"/>
        <w:suppressAutoHyphens/>
        <w:spacing w:before="225" w:after="225"/>
        <w:ind w:right="-1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BF10FE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  <w:proofErr w:type="spellStart"/>
      <w:r w:rsidRPr="00BF10FE">
        <w:rPr>
          <w:rFonts w:eastAsia="Times New Roman"/>
          <w:b/>
          <w:color w:val="333333"/>
          <w:szCs w:val="28"/>
          <w:bdr w:val="none" w:sz="0" w:space="0" w:color="auto" w:frame="1"/>
          <w:shd w:val="clear" w:color="auto" w:fill="FFFFFF"/>
          <w:lang w:eastAsia="uk-UA"/>
        </w:rPr>
        <w:t>Селищний</w:t>
      </w:r>
      <w:proofErr w:type="spellEnd"/>
      <w:r w:rsidRPr="00BF10FE">
        <w:rPr>
          <w:rFonts w:eastAsia="Times New Roman"/>
          <w:b/>
          <w:color w:val="333333"/>
          <w:szCs w:val="28"/>
          <w:bdr w:val="none" w:sz="0" w:space="0" w:color="auto" w:frame="1"/>
          <w:shd w:val="clear" w:color="auto" w:fill="FFFFFF"/>
          <w:lang w:eastAsia="uk-UA"/>
        </w:rPr>
        <w:t xml:space="preserve"> голова                                                    </w:t>
      </w:r>
      <w:r w:rsidRPr="00BF10FE">
        <w:rPr>
          <w:rFonts w:eastAsia="Times New Roman"/>
          <w:b/>
          <w:color w:val="333333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</w:t>
      </w:r>
      <w:r w:rsidRPr="00BF10FE">
        <w:rPr>
          <w:rFonts w:eastAsia="Times New Roman"/>
          <w:b/>
          <w:color w:val="333333"/>
          <w:szCs w:val="28"/>
          <w:bdr w:val="none" w:sz="0" w:space="0" w:color="auto" w:frame="1"/>
          <w:shd w:val="clear" w:color="auto" w:fill="FFFFFF"/>
          <w:lang w:eastAsia="uk-UA"/>
        </w:rPr>
        <w:t>          </w:t>
      </w:r>
      <w:r w:rsidRPr="00BF10FE">
        <w:rPr>
          <w:rFonts w:eastAsia="Times New Roman"/>
          <w:b/>
          <w:color w:val="333333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      </w:t>
      </w:r>
      <w:r w:rsidRPr="00BF10FE">
        <w:rPr>
          <w:rFonts w:eastAsia="Times New Roman"/>
          <w:b/>
          <w:color w:val="333333"/>
          <w:szCs w:val="28"/>
          <w:bdr w:val="none" w:sz="0" w:space="0" w:color="auto" w:frame="1"/>
          <w:shd w:val="clear" w:color="auto" w:fill="FFFFFF"/>
          <w:lang w:eastAsia="uk-UA"/>
        </w:rPr>
        <w:t xml:space="preserve">  </w:t>
      </w:r>
      <w:proofErr w:type="spellStart"/>
      <w:r w:rsidRPr="00BF10FE">
        <w:rPr>
          <w:rFonts w:eastAsia="Times New Roman"/>
          <w:b/>
          <w:color w:val="333333"/>
          <w:szCs w:val="28"/>
          <w:bdr w:val="none" w:sz="0" w:space="0" w:color="auto" w:frame="1"/>
          <w:shd w:val="clear" w:color="auto" w:fill="FFFFFF"/>
          <w:lang w:eastAsia="uk-UA"/>
        </w:rPr>
        <w:t>Іван</w:t>
      </w:r>
      <w:proofErr w:type="spellEnd"/>
      <w:r w:rsidRPr="00BF10FE">
        <w:rPr>
          <w:rFonts w:eastAsia="Times New Roman"/>
          <w:b/>
          <w:color w:val="333333"/>
          <w:szCs w:val="28"/>
          <w:bdr w:val="none" w:sz="0" w:space="0" w:color="auto" w:frame="1"/>
          <w:shd w:val="clear" w:color="auto" w:fill="FFFFFF"/>
          <w:lang w:eastAsia="uk-UA"/>
        </w:rPr>
        <w:t xml:space="preserve"> ПІЛЯК</w:t>
      </w:r>
    </w:p>
    <w:p w:rsidR="00BF10FE" w:rsidRDefault="00BF10FE"/>
    <w:p w:rsidR="00BF10FE" w:rsidRDefault="00BF10FE" w:rsidP="00251ECA">
      <w:pPr>
        <w:jc w:val="center"/>
        <w:rPr>
          <w:b/>
          <w:bCs/>
          <w:szCs w:val="28"/>
          <w:lang w:val="uk-UA"/>
        </w:rPr>
      </w:pPr>
    </w:p>
    <w:p w:rsidR="00BF10FE" w:rsidRDefault="00BF10FE" w:rsidP="00251ECA">
      <w:pPr>
        <w:jc w:val="center"/>
        <w:rPr>
          <w:b/>
          <w:bCs/>
          <w:szCs w:val="28"/>
          <w:lang w:val="uk-UA"/>
        </w:rPr>
      </w:pPr>
    </w:p>
    <w:p w:rsidR="00BF10FE" w:rsidRDefault="00BF10FE" w:rsidP="00251ECA">
      <w:pPr>
        <w:jc w:val="center"/>
        <w:rPr>
          <w:b/>
          <w:bCs/>
          <w:szCs w:val="28"/>
          <w:lang w:val="uk-UA"/>
        </w:rPr>
      </w:pPr>
    </w:p>
    <w:p w:rsidR="00BF10FE" w:rsidRDefault="00BF10FE" w:rsidP="00251ECA">
      <w:pPr>
        <w:jc w:val="center"/>
        <w:rPr>
          <w:b/>
          <w:bCs/>
          <w:szCs w:val="28"/>
          <w:lang w:val="uk-UA"/>
        </w:rPr>
      </w:pPr>
    </w:p>
    <w:p w:rsidR="00187BE2" w:rsidRDefault="00187BE2" w:rsidP="00251ECA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</w:t>
      </w:r>
    </w:p>
    <w:p w:rsidR="00187BE2" w:rsidRDefault="00187BE2" w:rsidP="00251ECA">
      <w:pPr>
        <w:jc w:val="center"/>
        <w:rPr>
          <w:b/>
          <w:bCs/>
          <w:szCs w:val="28"/>
          <w:lang w:val="uk-UA"/>
        </w:rPr>
      </w:pPr>
    </w:p>
    <w:p w:rsidR="00BF10FE" w:rsidRDefault="00BF10FE" w:rsidP="00251ECA">
      <w:pPr>
        <w:jc w:val="center"/>
        <w:rPr>
          <w:b/>
          <w:bCs/>
          <w:szCs w:val="28"/>
          <w:lang w:val="uk-UA"/>
        </w:rPr>
      </w:pPr>
    </w:p>
    <w:p w:rsidR="00BF10FE" w:rsidRDefault="00BF10FE" w:rsidP="00251ECA">
      <w:pPr>
        <w:jc w:val="center"/>
        <w:rPr>
          <w:b/>
          <w:bCs/>
          <w:szCs w:val="28"/>
          <w:lang w:val="uk-UA"/>
        </w:rPr>
      </w:pPr>
    </w:p>
    <w:p w:rsidR="00187BE2" w:rsidRPr="00BF10FE" w:rsidRDefault="00251ECA" w:rsidP="00BF10FE">
      <w:pPr>
        <w:ind w:right="-234" w:firstLine="851"/>
        <w:jc w:val="center"/>
        <w:rPr>
          <w:b/>
          <w:bCs/>
          <w:szCs w:val="28"/>
          <w:lang w:val="uk-UA"/>
        </w:rPr>
      </w:pPr>
      <w:r w:rsidRPr="00BF10FE">
        <w:rPr>
          <w:b/>
          <w:bCs/>
          <w:szCs w:val="28"/>
          <w:lang w:val="uk-UA"/>
        </w:rPr>
        <w:lastRenderedPageBreak/>
        <w:t xml:space="preserve">Програма матеріальної підтримки Дрогобицького районного відділу поліції ГУНП у Львівській області з матеріально-технічного забезпечення </w:t>
      </w:r>
    </w:p>
    <w:p w:rsidR="00251ECA" w:rsidRPr="00541BA9" w:rsidRDefault="00251ECA" w:rsidP="00BF10FE">
      <w:pPr>
        <w:ind w:right="-234" w:firstLine="851"/>
        <w:jc w:val="center"/>
        <w:rPr>
          <w:szCs w:val="28"/>
          <w:lang w:val="uk-UA"/>
        </w:rPr>
      </w:pPr>
      <w:r w:rsidRPr="00541BA9">
        <w:rPr>
          <w:b/>
          <w:bCs/>
          <w:szCs w:val="28"/>
          <w:lang w:val="uk-UA"/>
        </w:rPr>
        <w:t>на 2025 рік.</w:t>
      </w:r>
    </w:p>
    <w:p w:rsidR="00251ECA" w:rsidRDefault="00251ECA" w:rsidP="00BF10FE">
      <w:pPr>
        <w:ind w:right="-234" w:firstLine="851"/>
        <w:jc w:val="center"/>
        <w:rPr>
          <w:szCs w:val="28"/>
          <w:lang w:val="uk-UA"/>
        </w:rPr>
      </w:pPr>
    </w:p>
    <w:p w:rsidR="00251ECA" w:rsidRPr="00251ECA" w:rsidRDefault="00251ECA" w:rsidP="00BF10FE">
      <w:pPr>
        <w:ind w:right="-234" w:firstLine="851"/>
        <w:jc w:val="center"/>
        <w:rPr>
          <w:b/>
          <w:bCs/>
          <w:szCs w:val="28"/>
          <w:lang w:val="uk-UA"/>
        </w:rPr>
      </w:pPr>
      <w:r w:rsidRPr="00251ECA">
        <w:rPr>
          <w:b/>
          <w:bCs/>
          <w:szCs w:val="28"/>
          <w:lang w:val="uk-UA"/>
        </w:rPr>
        <w:t>Загальні положення</w:t>
      </w:r>
    </w:p>
    <w:p w:rsidR="00251ECA" w:rsidRPr="00251ECA" w:rsidRDefault="00251ECA" w:rsidP="00BF10FE">
      <w:pPr>
        <w:ind w:right="-234" w:firstLine="851"/>
        <w:jc w:val="center"/>
        <w:rPr>
          <w:sz w:val="22"/>
          <w:lang w:val="uk-UA"/>
        </w:rPr>
      </w:pPr>
    </w:p>
    <w:p w:rsidR="00251ECA" w:rsidRPr="00251ECA" w:rsidRDefault="00251ECA" w:rsidP="00BF10FE">
      <w:pPr>
        <w:ind w:right="-234" w:firstLine="851"/>
        <w:rPr>
          <w:lang w:val="uk-UA"/>
        </w:rPr>
      </w:pPr>
      <w:r w:rsidRPr="00251ECA">
        <w:rPr>
          <w:szCs w:val="28"/>
          <w:lang w:val="uk-UA"/>
        </w:rPr>
        <w:t>Програма передбачає сприяння Дрогобицькому районному відділу поліції ГУНП у Львівській області у боротьбі зі злочинністю та охороні публічного порядку та безпеки, профілактиці правопорушень, забезпеченні дотримання законності, захисту прав, свобод і законних інтересів громадян на території Дрогобицького району.</w:t>
      </w:r>
    </w:p>
    <w:p w:rsidR="00251ECA" w:rsidRPr="00251ECA" w:rsidRDefault="00251ECA" w:rsidP="00BF10FE">
      <w:pPr>
        <w:spacing w:after="9" w:line="249" w:lineRule="auto"/>
        <w:ind w:right="-234" w:firstLine="851"/>
        <w:rPr>
          <w:szCs w:val="28"/>
          <w:lang w:val="uk-UA" w:eastAsia="ru-RU"/>
        </w:rPr>
      </w:pPr>
      <w:r w:rsidRPr="00251ECA">
        <w:rPr>
          <w:szCs w:val="28"/>
          <w:lang w:val="uk-UA" w:eastAsia="ru-RU"/>
        </w:rPr>
        <w:t xml:space="preserve">Дана програма </w:t>
      </w:r>
      <w:r w:rsidRPr="00251ECA">
        <w:rPr>
          <w:bCs/>
          <w:szCs w:val="28"/>
          <w:lang w:val="uk-UA"/>
        </w:rPr>
        <w:t>матеріальної підтримки Дрогобицького районного відділу поліції ГУНП у Львівській області з матеріально-технічного забезпечення</w:t>
      </w:r>
      <w:r w:rsidRPr="00251ECA">
        <w:rPr>
          <w:szCs w:val="28"/>
          <w:lang w:val="uk-UA" w:eastAsia="ru-RU"/>
        </w:rPr>
        <w:t>, розроблена у відповідності до Законів України «Про місцеве самоврядування в Україні» та «Про Національну поліцію», постанови Верховної Ради України від 06.05.2014 № 1238-</w:t>
      </w:r>
      <w:r>
        <w:rPr>
          <w:szCs w:val="28"/>
          <w:lang w:eastAsia="ru-RU"/>
        </w:rPr>
        <w:t>V</w:t>
      </w:r>
      <w:r w:rsidRPr="00251ECA">
        <w:rPr>
          <w:szCs w:val="28"/>
          <w:lang w:val="uk-UA" w:eastAsia="ru-RU"/>
        </w:rPr>
        <w:t>ІІ «Про додаткові заходи щодо зміцнення обороноздатності та безпеки держави» з метою забезпечення охорони прав і свобод людини, протидії злочинності, підтримання публічної безпеки і порядку.</w:t>
      </w:r>
    </w:p>
    <w:p w:rsidR="00251ECA" w:rsidRDefault="00251ECA" w:rsidP="00BF10FE">
      <w:pPr>
        <w:pStyle w:val="a5"/>
        <w:spacing w:after="0"/>
        <w:ind w:left="0" w:right="-2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У рамках виконання Програми, планується здійснити закупівлю службового автотранспорту, </w:t>
      </w:r>
      <w:r>
        <w:rPr>
          <w:rFonts w:ascii="Times New Roman" w:hAnsi="Times New Roman"/>
          <w:sz w:val="28"/>
          <w:szCs w:val="28"/>
        </w:rPr>
        <w:t>що сприятиме вирішенню проблеми неналежного стану матеріально-технічного забезпечення Дрогобицького районного відділу поліції ГУНП у Львівській області.</w:t>
      </w:r>
    </w:p>
    <w:p w:rsidR="00251ECA" w:rsidRDefault="00251ECA" w:rsidP="00BF10FE">
      <w:pPr>
        <w:ind w:right="-234" w:firstLine="851"/>
      </w:pPr>
      <w:proofErr w:type="spellStart"/>
      <w:r>
        <w:rPr>
          <w:szCs w:val="28"/>
        </w:rPr>
        <w:t>Належне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технічне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правоохоронних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</w:rPr>
        <w:t xml:space="preserve"> — </w:t>
      </w:r>
      <w:proofErr w:type="spellStart"/>
      <w:r>
        <w:rPr>
          <w:szCs w:val="28"/>
        </w:rPr>
        <w:t>це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високий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рівень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безпеки</w:t>
      </w:r>
      <w:proofErr w:type="spellEnd"/>
      <w:r>
        <w:rPr>
          <w:szCs w:val="28"/>
        </w:rPr>
        <w:t xml:space="preserve"> та комфорту </w:t>
      </w:r>
      <w:proofErr w:type="spellStart"/>
      <w:r>
        <w:rPr>
          <w:szCs w:val="28"/>
        </w:rPr>
        <w:t>жителів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Дрогобицького</w:t>
      </w:r>
      <w:proofErr w:type="spellEnd"/>
      <w:r>
        <w:rPr>
          <w:szCs w:val="28"/>
        </w:rPr>
        <w:t xml:space="preserve"> району.</w:t>
      </w:r>
    </w:p>
    <w:p w:rsidR="00251ECA" w:rsidRDefault="00251ECA" w:rsidP="00BF10FE">
      <w:pPr>
        <w:ind w:right="-234" w:firstLine="851"/>
        <w:jc w:val="center"/>
        <w:rPr>
          <w:szCs w:val="28"/>
        </w:rPr>
      </w:pPr>
    </w:p>
    <w:p w:rsidR="00251ECA" w:rsidRDefault="00251ECA" w:rsidP="00BF10FE">
      <w:pPr>
        <w:ind w:right="-234"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Мета</w:t>
      </w:r>
    </w:p>
    <w:p w:rsidR="00251ECA" w:rsidRDefault="00251ECA" w:rsidP="00BF10FE">
      <w:pPr>
        <w:ind w:right="-234" w:firstLine="851"/>
        <w:jc w:val="center"/>
        <w:rPr>
          <w:b/>
          <w:bCs/>
          <w:szCs w:val="28"/>
        </w:rPr>
      </w:pPr>
    </w:p>
    <w:p w:rsidR="00251ECA" w:rsidRDefault="00251ECA" w:rsidP="00BF10FE">
      <w:pPr>
        <w:pStyle w:val="a5"/>
        <w:spacing w:after="0"/>
        <w:ind w:left="0" w:right="-234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Метою реалізації Програми є </w:t>
      </w:r>
      <w:r>
        <w:rPr>
          <w:rFonts w:ascii="Times New Roman" w:hAnsi="Times New Roman"/>
          <w:bCs/>
          <w:sz w:val="28"/>
          <w:szCs w:val="28"/>
        </w:rPr>
        <w:t>формування безпечного середовища, сприяння підвищенню якості надання послуг населенню і забезпечення здійснення поліцією превентивної та профілактичної діяльності, спрямованої на запобігання вчинення правопорушень, виявлення та усунення причин, що сприяють вчиненню кримінальних та адміністративних правопорушень.</w:t>
      </w:r>
    </w:p>
    <w:p w:rsidR="00251ECA" w:rsidRDefault="00251ECA" w:rsidP="00BF10FE">
      <w:pPr>
        <w:pStyle w:val="a5"/>
        <w:spacing w:after="0"/>
        <w:ind w:left="0" w:right="-234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Реалізація Програми матиме позитивний соціальний та економічний вплив, адже покращення </w:t>
      </w:r>
      <w:proofErr w:type="spellStart"/>
      <w:r>
        <w:rPr>
          <w:rFonts w:ascii="Times New Roman" w:hAnsi="Times New Roman"/>
          <w:bCs/>
          <w:sz w:val="28"/>
          <w:szCs w:val="28"/>
        </w:rPr>
        <w:t>безпекової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ситуації суттєво вплине на інвестиційний клімат та розвиток регіону в цілому, сприятиме формуванню правової поведінки мешканців району. Покращення матеріально-технічного забезпечення дозволить здійснювати ефективну превенцію екологічних правопорушенням, крадіжкам, незаконному збуту підакцизних товарів, сприятиме покращенню боротьби з незаконним обігом наркотичних речовин та їх прекурсорів.</w:t>
      </w:r>
    </w:p>
    <w:p w:rsidR="00251ECA" w:rsidRDefault="00251ECA" w:rsidP="00BF10FE">
      <w:pPr>
        <w:pStyle w:val="a5"/>
        <w:spacing w:after="0"/>
        <w:ind w:left="0" w:right="-234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F10FE" w:rsidRDefault="00BF10FE" w:rsidP="00BF10FE">
      <w:pPr>
        <w:ind w:right="-234" w:firstLine="851"/>
        <w:jc w:val="center"/>
        <w:rPr>
          <w:b/>
          <w:bCs/>
          <w:szCs w:val="28"/>
          <w:lang w:val="uk-UA"/>
        </w:rPr>
      </w:pPr>
    </w:p>
    <w:p w:rsidR="00BF10FE" w:rsidRDefault="00BF10FE" w:rsidP="00BF10FE">
      <w:pPr>
        <w:ind w:right="-234" w:firstLine="851"/>
        <w:jc w:val="center"/>
        <w:rPr>
          <w:b/>
          <w:bCs/>
          <w:szCs w:val="28"/>
          <w:lang w:val="uk-UA"/>
        </w:rPr>
      </w:pPr>
    </w:p>
    <w:p w:rsidR="00251ECA" w:rsidRPr="00251ECA" w:rsidRDefault="00251ECA" w:rsidP="00BF10FE">
      <w:pPr>
        <w:ind w:right="-234" w:firstLine="851"/>
        <w:jc w:val="center"/>
        <w:rPr>
          <w:b/>
          <w:bCs/>
          <w:szCs w:val="28"/>
          <w:lang w:val="uk-UA"/>
        </w:rPr>
      </w:pPr>
      <w:r w:rsidRPr="00251ECA">
        <w:rPr>
          <w:b/>
          <w:bCs/>
          <w:szCs w:val="28"/>
          <w:lang w:val="uk-UA"/>
        </w:rPr>
        <w:lastRenderedPageBreak/>
        <w:t>Завдання</w:t>
      </w:r>
    </w:p>
    <w:p w:rsidR="00251ECA" w:rsidRPr="00251ECA" w:rsidRDefault="00251ECA" w:rsidP="00BF10FE">
      <w:pPr>
        <w:ind w:right="-234" w:firstLine="851"/>
        <w:jc w:val="center"/>
        <w:rPr>
          <w:sz w:val="22"/>
          <w:lang w:val="uk-UA"/>
        </w:rPr>
      </w:pPr>
    </w:p>
    <w:p w:rsidR="00251ECA" w:rsidRPr="00251ECA" w:rsidRDefault="00251ECA" w:rsidP="00BF10FE">
      <w:pPr>
        <w:ind w:right="-234" w:firstLine="851"/>
        <w:rPr>
          <w:rFonts w:eastAsia="Times New Roman"/>
          <w:szCs w:val="28"/>
          <w:lang w:val="uk-UA" w:eastAsia="ru-RU"/>
        </w:rPr>
      </w:pPr>
      <w:r w:rsidRPr="00251ECA">
        <w:rPr>
          <w:rFonts w:eastAsia="Times New Roman"/>
          <w:szCs w:val="28"/>
          <w:lang w:val="uk-UA" w:eastAsia="ru-RU"/>
        </w:rPr>
        <w:t>Прийняття визначеної Програми сприятиме у розв’язанні основної проблеми Дрогобицького РВП ГУНП у Львівській області з придбанням службового автотранспорту, що дозволить швидкому реагуванню працівників поліції на різного роду правопорушення.</w:t>
      </w:r>
    </w:p>
    <w:p w:rsidR="00251ECA" w:rsidRDefault="00251ECA" w:rsidP="00BF10FE">
      <w:pPr>
        <w:ind w:right="-234" w:firstLine="851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Основні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завдання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програми</w:t>
      </w:r>
      <w:proofErr w:type="spellEnd"/>
      <w:r>
        <w:rPr>
          <w:rFonts w:eastAsia="Times New Roman"/>
          <w:szCs w:val="28"/>
          <w:lang w:eastAsia="ru-RU"/>
        </w:rPr>
        <w:t>:</w:t>
      </w:r>
    </w:p>
    <w:p w:rsidR="00251ECA" w:rsidRDefault="00251ECA" w:rsidP="00BF10FE">
      <w:pPr>
        <w:ind w:right="-234" w:firstLine="85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proofErr w:type="spellStart"/>
      <w:r>
        <w:rPr>
          <w:rFonts w:eastAsia="Times New Roman"/>
          <w:szCs w:val="28"/>
          <w:lang w:eastAsia="ru-RU"/>
        </w:rPr>
        <w:t>придбання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службового</w:t>
      </w:r>
      <w:proofErr w:type="spellEnd"/>
      <w:r>
        <w:rPr>
          <w:rFonts w:eastAsia="Times New Roman"/>
          <w:szCs w:val="28"/>
          <w:lang w:eastAsia="ru-RU"/>
        </w:rPr>
        <w:t xml:space="preserve"> автотранспорту для </w:t>
      </w:r>
      <w:proofErr w:type="spellStart"/>
      <w:r>
        <w:rPr>
          <w:rFonts w:eastAsia="Times New Roman"/>
          <w:szCs w:val="28"/>
          <w:lang w:eastAsia="ru-RU"/>
        </w:rPr>
        <w:t>поліцейських</w:t>
      </w:r>
      <w:proofErr w:type="spellEnd"/>
      <w:r>
        <w:rPr>
          <w:rFonts w:eastAsia="Times New Roman"/>
          <w:szCs w:val="28"/>
          <w:lang w:eastAsia="ru-RU"/>
        </w:rPr>
        <w:t>;</w:t>
      </w:r>
    </w:p>
    <w:p w:rsidR="00251ECA" w:rsidRDefault="00251ECA" w:rsidP="00BF10FE">
      <w:pPr>
        <w:ind w:right="-234" w:firstLine="85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- </w:t>
      </w:r>
      <w:proofErr w:type="spellStart"/>
      <w:r>
        <w:rPr>
          <w:rFonts w:eastAsia="Times New Roman"/>
          <w:bCs/>
          <w:szCs w:val="28"/>
          <w:lang w:eastAsia="ru-RU"/>
        </w:rPr>
        <w:t>забезпечення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ефективної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реалізації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державної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політики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у </w:t>
      </w:r>
      <w:proofErr w:type="spellStart"/>
      <w:r>
        <w:rPr>
          <w:rFonts w:eastAsia="Times New Roman"/>
          <w:bCs/>
          <w:szCs w:val="28"/>
          <w:lang w:eastAsia="ru-RU"/>
        </w:rPr>
        <w:t>пріоритетному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напрямку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розвитку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держави</w:t>
      </w:r>
      <w:proofErr w:type="spellEnd"/>
      <w:r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>
        <w:rPr>
          <w:rFonts w:eastAsia="Times New Roman"/>
          <w:bCs/>
          <w:szCs w:val="28"/>
          <w:lang w:eastAsia="ru-RU"/>
        </w:rPr>
        <w:t>яким</w:t>
      </w:r>
      <w:proofErr w:type="spellEnd"/>
      <w:r>
        <w:rPr>
          <w:rFonts w:eastAsia="Times New Roman"/>
          <w:bCs/>
          <w:szCs w:val="28"/>
          <w:lang w:eastAsia="ru-RU"/>
        </w:rPr>
        <w:t xml:space="preserve"> є сфера </w:t>
      </w:r>
      <w:proofErr w:type="spellStart"/>
      <w:r>
        <w:rPr>
          <w:rFonts w:eastAsia="Times New Roman"/>
          <w:bCs/>
          <w:szCs w:val="28"/>
          <w:lang w:eastAsia="ru-RU"/>
        </w:rPr>
        <w:t>профілактики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правопорушень</w:t>
      </w:r>
      <w:proofErr w:type="spellEnd"/>
      <w:r>
        <w:rPr>
          <w:rFonts w:eastAsia="Times New Roman"/>
          <w:bCs/>
          <w:szCs w:val="28"/>
          <w:lang w:eastAsia="ru-RU"/>
        </w:rPr>
        <w:t xml:space="preserve">, шляхом </w:t>
      </w:r>
      <w:proofErr w:type="spellStart"/>
      <w:r>
        <w:rPr>
          <w:rFonts w:eastAsia="Times New Roman"/>
          <w:bCs/>
          <w:szCs w:val="28"/>
          <w:lang w:eastAsia="ru-RU"/>
        </w:rPr>
        <w:t>здійснення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комплексу </w:t>
      </w:r>
      <w:proofErr w:type="spellStart"/>
      <w:r>
        <w:rPr>
          <w:rFonts w:eastAsia="Times New Roman"/>
          <w:bCs/>
          <w:szCs w:val="28"/>
          <w:lang w:eastAsia="ru-RU"/>
        </w:rPr>
        <w:t>заходів</w:t>
      </w:r>
      <w:proofErr w:type="spellEnd"/>
      <w:r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>
        <w:rPr>
          <w:rFonts w:eastAsia="Times New Roman"/>
          <w:bCs/>
          <w:szCs w:val="28"/>
          <w:lang w:eastAsia="ru-RU"/>
        </w:rPr>
        <w:t>спрямованих</w:t>
      </w:r>
      <w:proofErr w:type="spellEnd"/>
      <w:r>
        <w:rPr>
          <w:rFonts w:eastAsia="Times New Roman"/>
          <w:bCs/>
          <w:szCs w:val="28"/>
          <w:lang w:eastAsia="ru-RU"/>
        </w:rPr>
        <w:t xml:space="preserve"> на </w:t>
      </w:r>
      <w:proofErr w:type="spellStart"/>
      <w:r>
        <w:rPr>
          <w:rFonts w:eastAsia="Times New Roman"/>
          <w:bCs/>
          <w:szCs w:val="28"/>
          <w:lang w:eastAsia="ru-RU"/>
        </w:rPr>
        <w:t>усунення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причин та умов </w:t>
      </w:r>
      <w:proofErr w:type="spellStart"/>
      <w:r>
        <w:rPr>
          <w:rFonts w:eastAsia="Times New Roman"/>
          <w:bCs/>
          <w:szCs w:val="28"/>
          <w:lang w:eastAsia="ru-RU"/>
        </w:rPr>
        <w:t>учинення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протиправних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діянь</w:t>
      </w:r>
      <w:proofErr w:type="spellEnd"/>
      <w:r>
        <w:rPr>
          <w:rFonts w:eastAsia="Times New Roman"/>
          <w:bCs/>
          <w:szCs w:val="28"/>
          <w:lang w:eastAsia="ru-RU"/>
        </w:rPr>
        <w:t xml:space="preserve">, а </w:t>
      </w:r>
      <w:proofErr w:type="spellStart"/>
      <w:r>
        <w:rPr>
          <w:rFonts w:eastAsia="Times New Roman"/>
          <w:bCs/>
          <w:szCs w:val="28"/>
          <w:lang w:eastAsia="ru-RU"/>
        </w:rPr>
        <w:t>також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налагодження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дієвої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співпраці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правоохоронних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органів</w:t>
      </w:r>
      <w:proofErr w:type="spellEnd"/>
      <w:r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>
        <w:rPr>
          <w:rFonts w:eastAsia="Times New Roman"/>
          <w:bCs/>
          <w:szCs w:val="28"/>
          <w:lang w:eastAsia="ru-RU"/>
        </w:rPr>
        <w:t>органів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державної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влади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та </w:t>
      </w:r>
      <w:proofErr w:type="spellStart"/>
      <w:r>
        <w:rPr>
          <w:rFonts w:eastAsia="Times New Roman"/>
          <w:bCs/>
          <w:szCs w:val="28"/>
          <w:lang w:eastAsia="ru-RU"/>
        </w:rPr>
        <w:t>місцевого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самоврядування</w:t>
      </w:r>
      <w:proofErr w:type="spellEnd"/>
      <w:r>
        <w:rPr>
          <w:rFonts w:eastAsia="Times New Roman"/>
          <w:b/>
          <w:bCs/>
          <w:szCs w:val="28"/>
          <w:lang w:eastAsia="ru-RU"/>
        </w:rPr>
        <w:t>;</w:t>
      </w:r>
    </w:p>
    <w:p w:rsidR="00251ECA" w:rsidRDefault="00251ECA" w:rsidP="00BF10FE">
      <w:pPr>
        <w:ind w:right="-234" w:firstLine="85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- </w:t>
      </w:r>
      <w:proofErr w:type="spellStart"/>
      <w:r>
        <w:rPr>
          <w:rFonts w:eastAsia="Times New Roman"/>
          <w:bCs/>
          <w:szCs w:val="28"/>
          <w:lang w:eastAsia="ru-RU"/>
        </w:rPr>
        <w:t>формування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безпечного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середовища</w:t>
      </w:r>
      <w:proofErr w:type="spellEnd"/>
      <w:r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>
        <w:rPr>
          <w:rFonts w:eastAsia="Times New Roman"/>
          <w:bCs/>
          <w:szCs w:val="28"/>
          <w:lang w:eastAsia="ru-RU"/>
        </w:rPr>
        <w:t>сприяння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підвищенню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якості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надання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послуг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населенню</w:t>
      </w:r>
      <w:proofErr w:type="spellEnd"/>
      <w:r>
        <w:rPr>
          <w:rFonts w:eastAsia="Times New Roman"/>
          <w:bCs/>
          <w:szCs w:val="28"/>
          <w:lang w:eastAsia="ru-RU"/>
        </w:rPr>
        <w:t xml:space="preserve"> і </w:t>
      </w:r>
      <w:proofErr w:type="spellStart"/>
      <w:r>
        <w:rPr>
          <w:rFonts w:eastAsia="Times New Roman"/>
          <w:bCs/>
          <w:szCs w:val="28"/>
          <w:lang w:eastAsia="ru-RU"/>
        </w:rPr>
        <w:t>забезпечення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здійснення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поліцією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превентивної</w:t>
      </w:r>
      <w:proofErr w:type="spellEnd"/>
      <w:r>
        <w:rPr>
          <w:rFonts w:eastAsia="Times New Roman"/>
          <w:bCs/>
          <w:szCs w:val="28"/>
          <w:lang w:eastAsia="ru-RU"/>
        </w:rPr>
        <w:t xml:space="preserve"> та </w:t>
      </w:r>
      <w:proofErr w:type="spellStart"/>
      <w:r>
        <w:rPr>
          <w:rFonts w:eastAsia="Times New Roman"/>
          <w:bCs/>
          <w:szCs w:val="28"/>
          <w:lang w:eastAsia="ru-RU"/>
        </w:rPr>
        <w:t>профілактичної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діяльності</w:t>
      </w:r>
      <w:proofErr w:type="spellEnd"/>
      <w:r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>
        <w:rPr>
          <w:rFonts w:eastAsia="Times New Roman"/>
          <w:bCs/>
          <w:szCs w:val="28"/>
          <w:lang w:eastAsia="ru-RU"/>
        </w:rPr>
        <w:t>спрямованої</w:t>
      </w:r>
      <w:proofErr w:type="spellEnd"/>
      <w:r>
        <w:rPr>
          <w:rFonts w:eastAsia="Times New Roman"/>
          <w:bCs/>
          <w:szCs w:val="28"/>
          <w:lang w:eastAsia="ru-RU"/>
        </w:rPr>
        <w:t xml:space="preserve"> на </w:t>
      </w:r>
      <w:proofErr w:type="spellStart"/>
      <w:r>
        <w:rPr>
          <w:rFonts w:eastAsia="Times New Roman"/>
          <w:bCs/>
          <w:szCs w:val="28"/>
          <w:lang w:eastAsia="ru-RU"/>
        </w:rPr>
        <w:t>запобігання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вчинення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правопорушень</w:t>
      </w:r>
      <w:proofErr w:type="spellEnd"/>
      <w:r>
        <w:rPr>
          <w:rFonts w:eastAsia="Times New Roman"/>
          <w:bCs/>
          <w:szCs w:val="28"/>
          <w:lang w:eastAsia="ru-RU"/>
        </w:rPr>
        <w:t xml:space="preserve">, </w:t>
      </w:r>
      <w:proofErr w:type="spellStart"/>
      <w:r>
        <w:rPr>
          <w:rFonts w:eastAsia="Times New Roman"/>
          <w:bCs/>
          <w:szCs w:val="28"/>
          <w:lang w:eastAsia="ru-RU"/>
        </w:rPr>
        <w:t>виявлення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та </w:t>
      </w:r>
      <w:proofErr w:type="spellStart"/>
      <w:r>
        <w:rPr>
          <w:rFonts w:eastAsia="Times New Roman"/>
          <w:bCs/>
          <w:szCs w:val="28"/>
          <w:lang w:eastAsia="ru-RU"/>
        </w:rPr>
        <w:t>усунення</w:t>
      </w:r>
      <w:proofErr w:type="spellEnd"/>
      <w:r>
        <w:rPr>
          <w:rFonts w:eastAsia="Times New Roman"/>
          <w:bCs/>
          <w:szCs w:val="28"/>
          <w:lang w:eastAsia="ru-RU"/>
        </w:rPr>
        <w:t xml:space="preserve"> причин, </w:t>
      </w:r>
      <w:proofErr w:type="spellStart"/>
      <w:r>
        <w:rPr>
          <w:rFonts w:eastAsia="Times New Roman"/>
          <w:bCs/>
          <w:szCs w:val="28"/>
          <w:lang w:eastAsia="ru-RU"/>
        </w:rPr>
        <w:t>що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сприяють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вчиненню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кримінальних</w:t>
      </w:r>
      <w:proofErr w:type="spellEnd"/>
      <w:r>
        <w:rPr>
          <w:rFonts w:eastAsia="Times New Roman"/>
          <w:bCs/>
          <w:szCs w:val="28"/>
          <w:lang w:eastAsia="ru-RU"/>
        </w:rPr>
        <w:t xml:space="preserve"> та </w:t>
      </w:r>
      <w:proofErr w:type="spellStart"/>
      <w:r>
        <w:rPr>
          <w:rFonts w:eastAsia="Times New Roman"/>
          <w:bCs/>
          <w:szCs w:val="28"/>
          <w:lang w:eastAsia="ru-RU"/>
        </w:rPr>
        <w:t>адміністративних</w:t>
      </w:r>
      <w:proofErr w:type="spellEnd"/>
      <w:r>
        <w:rPr>
          <w:rFonts w:eastAsia="Times New Roman"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Cs/>
          <w:szCs w:val="28"/>
          <w:lang w:eastAsia="ru-RU"/>
        </w:rPr>
        <w:t>правопорушень</w:t>
      </w:r>
      <w:proofErr w:type="spellEnd"/>
      <w:r>
        <w:rPr>
          <w:rFonts w:eastAsia="Times New Roman"/>
          <w:bCs/>
          <w:szCs w:val="28"/>
          <w:lang w:eastAsia="ru-RU"/>
        </w:rPr>
        <w:t>.</w:t>
      </w:r>
    </w:p>
    <w:p w:rsidR="00251ECA" w:rsidRDefault="00251ECA" w:rsidP="00BF10FE">
      <w:pPr>
        <w:ind w:right="-234" w:firstLine="851"/>
        <w:rPr>
          <w:color w:val="00000A"/>
          <w:szCs w:val="28"/>
        </w:rPr>
      </w:pPr>
    </w:p>
    <w:p w:rsidR="00251ECA" w:rsidRDefault="00251ECA" w:rsidP="00BF10FE">
      <w:pPr>
        <w:ind w:right="-234" w:firstLine="851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Актуальність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Програми</w:t>
      </w:r>
      <w:proofErr w:type="spellEnd"/>
    </w:p>
    <w:p w:rsidR="00251ECA" w:rsidRDefault="00251ECA" w:rsidP="00BF10FE">
      <w:pPr>
        <w:ind w:right="-234" w:firstLine="851"/>
        <w:jc w:val="center"/>
        <w:rPr>
          <w:sz w:val="22"/>
        </w:rPr>
      </w:pPr>
    </w:p>
    <w:p w:rsidR="00251ECA" w:rsidRDefault="00251ECA" w:rsidP="00BF10FE">
      <w:pPr>
        <w:ind w:right="-234" w:firstLine="851"/>
      </w:pPr>
      <w:r>
        <w:rPr>
          <w:szCs w:val="28"/>
        </w:rPr>
        <w:t xml:space="preserve">Стан </w:t>
      </w:r>
      <w:proofErr w:type="spellStart"/>
      <w:r>
        <w:rPr>
          <w:szCs w:val="28"/>
        </w:rPr>
        <w:t>реагування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поліцією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виклики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сфері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скоєних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правопорушень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неодмінно</w:t>
      </w:r>
      <w:proofErr w:type="spellEnd"/>
      <w:r>
        <w:rPr>
          <w:szCs w:val="28"/>
        </w:rPr>
        <w:t xml:space="preserve"> повинен бути </w:t>
      </w:r>
      <w:proofErr w:type="spellStart"/>
      <w:r>
        <w:rPr>
          <w:szCs w:val="28"/>
        </w:rPr>
        <w:t>покращений</w:t>
      </w:r>
      <w:proofErr w:type="spellEnd"/>
      <w:r>
        <w:rPr>
          <w:szCs w:val="28"/>
        </w:rPr>
        <w:t xml:space="preserve">, тому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при </w:t>
      </w:r>
      <w:proofErr w:type="spellStart"/>
      <w:r>
        <w:rPr>
          <w:szCs w:val="28"/>
        </w:rPr>
        <w:t>загальній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статистиці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очікування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реагування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поліцією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виклики</w:t>
      </w:r>
      <w:proofErr w:type="spellEnd"/>
      <w:r>
        <w:rPr>
          <w:szCs w:val="28"/>
        </w:rPr>
        <w:t xml:space="preserve"> 10 </w:t>
      </w:r>
      <w:proofErr w:type="spellStart"/>
      <w:r>
        <w:rPr>
          <w:szCs w:val="28"/>
        </w:rPr>
        <w:t>хвилин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місті</w:t>
      </w:r>
      <w:proofErr w:type="spellEnd"/>
      <w:r>
        <w:rPr>
          <w:szCs w:val="28"/>
        </w:rPr>
        <w:t xml:space="preserve"> і 20 </w:t>
      </w:r>
      <w:proofErr w:type="spellStart"/>
      <w:r>
        <w:rPr>
          <w:szCs w:val="28"/>
        </w:rPr>
        <w:t>хвилин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районі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неодноразово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відмічається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факти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очікування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приїзд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поліції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перевищують</w:t>
      </w:r>
      <w:proofErr w:type="spellEnd"/>
      <w:r>
        <w:rPr>
          <w:szCs w:val="28"/>
        </w:rPr>
        <w:t xml:space="preserve"> годину. </w:t>
      </w:r>
      <w:proofErr w:type="spellStart"/>
      <w:r>
        <w:rPr>
          <w:szCs w:val="28"/>
        </w:rPr>
        <w:t>Це</w:t>
      </w:r>
      <w:proofErr w:type="spellEnd"/>
      <w:r>
        <w:rPr>
          <w:szCs w:val="28"/>
        </w:rPr>
        <w:t xml:space="preserve"> ставить </w:t>
      </w:r>
      <w:proofErr w:type="spellStart"/>
      <w:r>
        <w:rPr>
          <w:szCs w:val="28"/>
        </w:rPr>
        <w:t>під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загрозу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розкриття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злочинів</w:t>
      </w:r>
      <w:proofErr w:type="spellEnd"/>
      <w:r>
        <w:rPr>
          <w:szCs w:val="28"/>
        </w:rPr>
        <w:t xml:space="preserve"> за “</w:t>
      </w:r>
      <w:proofErr w:type="spellStart"/>
      <w:r>
        <w:rPr>
          <w:szCs w:val="28"/>
        </w:rPr>
        <w:t>гарячими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слідами</w:t>
      </w:r>
      <w:proofErr w:type="spellEnd"/>
      <w:r>
        <w:rPr>
          <w:szCs w:val="28"/>
        </w:rPr>
        <w:t xml:space="preserve">” і </w:t>
      </w:r>
      <w:proofErr w:type="spellStart"/>
      <w:r>
        <w:rPr>
          <w:szCs w:val="28"/>
        </w:rPr>
        <w:t>обумовлює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сумну</w:t>
      </w:r>
      <w:proofErr w:type="spellEnd"/>
      <w:r>
        <w:rPr>
          <w:szCs w:val="28"/>
        </w:rPr>
        <w:t xml:space="preserve"> статистику </w:t>
      </w:r>
      <w:proofErr w:type="spellStart"/>
      <w:r>
        <w:rPr>
          <w:szCs w:val="28"/>
        </w:rPr>
        <w:t>розкриття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злочинів</w:t>
      </w:r>
      <w:proofErr w:type="spellEnd"/>
    </w:p>
    <w:p w:rsidR="00251ECA" w:rsidRDefault="00251ECA" w:rsidP="00BF10FE">
      <w:pPr>
        <w:ind w:right="-234" w:firstLine="851"/>
        <w:rPr>
          <w:szCs w:val="28"/>
        </w:rPr>
      </w:pPr>
      <w:r>
        <w:rPr>
          <w:szCs w:val="28"/>
        </w:rPr>
        <w:t xml:space="preserve">За </w:t>
      </w:r>
      <w:proofErr w:type="spellStart"/>
      <w:r>
        <w:rPr>
          <w:szCs w:val="28"/>
        </w:rPr>
        <w:t>умови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залишення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ситуації</w:t>
      </w:r>
      <w:proofErr w:type="spellEnd"/>
      <w:r>
        <w:rPr>
          <w:szCs w:val="28"/>
        </w:rPr>
        <w:t xml:space="preserve"> у такому </w:t>
      </w:r>
      <w:proofErr w:type="spellStart"/>
      <w:r>
        <w:rPr>
          <w:szCs w:val="28"/>
        </w:rPr>
        <w:t>стані</w:t>
      </w:r>
      <w:proofErr w:type="spellEnd"/>
      <w:r>
        <w:rPr>
          <w:szCs w:val="28"/>
        </w:rPr>
        <w:t xml:space="preserve">, в </w:t>
      </w:r>
      <w:proofErr w:type="spellStart"/>
      <w:r>
        <w:rPr>
          <w:szCs w:val="28"/>
        </w:rPr>
        <w:t>якому</w:t>
      </w:r>
      <w:proofErr w:type="spellEnd"/>
      <w:r>
        <w:rPr>
          <w:szCs w:val="28"/>
        </w:rPr>
        <w:t xml:space="preserve"> вона є — </w:t>
      </w:r>
      <w:proofErr w:type="spellStart"/>
      <w:r>
        <w:rPr>
          <w:szCs w:val="28"/>
        </w:rPr>
        <w:t>погіршиться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інвестиційний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клімат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регіоні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Наявна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безпекова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ситуація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заважатиме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підприємництва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стабільного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розвитку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економіки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Якщо</w:t>
      </w:r>
      <w:proofErr w:type="spellEnd"/>
      <w:r>
        <w:rPr>
          <w:szCs w:val="28"/>
        </w:rPr>
        <w:t xml:space="preserve"> не </w:t>
      </w:r>
      <w:proofErr w:type="spellStart"/>
      <w:r>
        <w:rPr>
          <w:szCs w:val="28"/>
        </w:rPr>
        <w:t>забезпечити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Дрогобицького</w:t>
      </w:r>
      <w:proofErr w:type="spellEnd"/>
      <w:r>
        <w:rPr>
          <w:szCs w:val="28"/>
        </w:rPr>
        <w:t xml:space="preserve"> районного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поліції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справними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транспортними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засобами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це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унеможливить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розширення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патрулювання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пришвидшення</w:t>
      </w:r>
      <w:proofErr w:type="spellEnd"/>
      <w:r>
        <w:rPr>
          <w:szCs w:val="28"/>
        </w:rPr>
        <w:t xml:space="preserve"> часу </w:t>
      </w:r>
      <w:proofErr w:type="spellStart"/>
      <w:r>
        <w:rPr>
          <w:szCs w:val="28"/>
        </w:rPr>
        <w:t>реагування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інформацію</w:t>
      </w:r>
      <w:proofErr w:type="spellEnd"/>
      <w:r>
        <w:rPr>
          <w:szCs w:val="28"/>
        </w:rPr>
        <w:t xml:space="preserve"> про </w:t>
      </w:r>
      <w:proofErr w:type="spellStart"/>
      <w:r>
        <w:rPr>
          <w:szCs w:val="28"/>
        </w:rPr>
        <w:t>злочини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події</w:t>
      </w:r>
      <w:proofErr w:type="spellEnd"/>
      <w:r>
        <w:rPr>
          <w:szCs w:val="28"/>
        </w:rPr>
        <w:t xml:space="preserve">, а </w:t>
      </w:r>
      <w:proofErr w:type="spellStart"/>
      <w:r>
        <w:rPr>
          <w:szCs w:val="28"/>
        </w:rPr>
        <w:t>відсутність</w:t>
      </w:r>
      <w:proofErr w:type="spellEnd"/>
      <w:r>
        <w:rPr>
          <w:szCs w:val="28"/>
        </w:rPr>
        <w:t xml:space="preserve"> умов для </w:t>
      </w:r>
      <w:proofErr w:type="spellStart"/>
      <w:r>
        <w:rPr>
          <w:szCs w:val="28"/>
        </w:rPr>
        <w:t>покращення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патрулювання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території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унеможливить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превентивну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поліції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сфері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запобігання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екологічним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правопорушенням</w:t>
      </w:r>
      <w:proofErr w:type="spellEnd"/>
      <w:r>
        <w:rPr>
          <w:szCs w:val="28"/>
        </w:rPr>
        <w:t>.</w:t>
      </w:r>
    </w:p>
    <w:p w:rsidR="00251ECA" w:rsidRDefault="00251ECA" w:rsidP="00BF10FE">
      <w:pPr>
        <w:ind w:right="-234" w:firstLine="851"/>
        <w:jc w:val="center"/>
        <w:rPr>
          <w:b/>
          <w:bCs/>
          <w:szCs w:val="28"/>
        </w:rPr>
      </w:pPr>
    </w:p>
    <w:p w:rsidR="00251ECA" w:rsidRDefault="00251ECA" w:rsidP="00BF10FE">
      <w:pPr>
        <w:ind w:right="-234"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План </w:t>
      </w:r>
      <w:proofErr w:type="spellStart"/>
      <w:r>
        <w:rPr>
          <w:b/>
          <w:bCs/>
          <w:szCs w:val="28"/>
        </w:rPr>
        <w:t>заходів</w:t>
      </w:r>
      <w:proofErr w:type="spellEnd"/>
      <w:r>
        <w:rPr>
          <w:b/>
          <w:bCs/>
          <w:szCs w:val="28"/>
        </w:rPr>
        <w:t xml:space="preserve"> і бюджет </w:t>
      </w:r>
      <w:proofErr w:type="spellStart"/>
      <w:r>
        <w:rPr>
          <w:b/>
          <w:bCs/>
          <w:szCs w:val="28"/>
        </w:rPr>
        <w:t>Програми</w:t>
      </w:r>
      <w:proofErr w:type="spellEnd"/>
    </w:p>
    <w:p w:rsidR="00251ECA" w:rsidRPr="00BF10FE" w:rsidRDefault="00251ECA" w:rsidP="00BF10FE">
      <w:pPr>
        <w:ind w:right="-234" w:firstLine="851"/>
        <w:rPr>
          <w:b/>
          <w:bCs/>
          <w:szCs w:val="28"/>
        </w:rPr>
      </w:pPr>
      <w:r>
        <w:rPr>
          <w:b/>
          <w:bCs/>
          <w:szCs w:val="28"/>
        </w:rPr>
        <w:t xml:space="preserve">- </w:t>
      </w:r>
      <w:proofErr w:type="spellStart"/>
      <w:r>
        <w:rPr>
          <w:b/>
          <w:bCs/>
          <w:szCs w:val="28"/>
        </w:rPr>
        <w:t>придбання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службового</w:t>
      </w:r>
      <w:proofErr w:type="spellEnd"/>
      <w:r>
        <w:rPr>
          <w:b/>
          <w:bCs/>
          <w:szCs w:val="28"/>
        </w:rPr>
        <w:t xml:space="preserve"> автотранспорту для </w:t>
      </w:r>
      <w:proofErr w:type="spellStart"/>
      <w:proofErr w:type="gramStart"/>
      <w:r>
        <w:rPr>
          <w:b/>
          <w:bCs/>
          <w:szCs w:val="28"/>
        </w:rPr>
        <w:t>поліцейських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Дрогобицького</w:t>
      </w:r>
      <w:proofErr w:type="spellEnd"/>
      <w:proofErr w:type="gramEnd"/>
      <w:r>
        <w:rPr>
          <w:b/>
          <w:szCs w:val="28"/>
        </w:rPr>
        <w:t xml:space="preserve"> РВП ГУНП у </w:t>
      </w:r>
      <w:proofErr w:type="spellStart"/>
      <w:r>
        <w:rPr>
          <w:b/>
          <w:szCs w:val="28"/>
        </w:rPr>
        <w:t>Львівській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області</w:t>
      </w:r>
      <w:proofErr w:type="spellEnd"/>
      <w:r>
        <w:rPr>
          <w:b/>
          <w:szCs w:val="28"/>
        </w:rPr>
        <w:t xml:space="preserve"> -</w:t>
      </w:r>
      <w:r>
        <w:rPr>
          <w:szCs w:val="28"/>
        </w:rPr>
        <w:t xml:space="preserve"> </w:t>
      </w:r>
      <w:r w:rsidR="00BF10FE">
        <w:rPr>
          <w:b/>
          <w:bCs/>
          <w:szCs w:val="28"/>
        </w:rPr>
        <w:t>600 000 грн.</w:t>
      </w:r>
      <w:r w:rsidR="00BF10FE">
        <w:rPr>
          <w:b/>
          <w:bCs/>
          <w:szCs w:val="28"/>
          <w:lang w:val="uk-UA"/>
        </w:rPr>
        <w:t xml:space="preserve"> </w:t>
      </w:r>
      <w:r>
        <w:rPr>
          <w:szCs w:val="28"/>
        </w:rPr>
        <w:t xml:space="preserve">(для </w:t>
      </w: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охорони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публічного</w:t>
      </w:r>
      <w:proofErr w:type="spellEnd"/>
      <w:r>
        <w:rPr>
          <w:szCs w:val="28"/>
        </w:rPr>
        <w:t xml:space="preserve"> порядку та </w:t>
      </w:r>
      <w:proofErr w:type="spellStart"/>
      <w:r>
        <w:rPr>
          <w:szCs w:val="28"/>
        </w:rPr>
        <w:t>швидкого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реагування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події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правопорушення</w:t>
      </w:r>
      <w:proofErr w:type="spellEnd"/>
      <w:r>
        <w:rPr>
          <w:szCs w:val="28"/>
        </w:rPr>
        <w:t>);</w:t>
      </w:r>
    </w:p>
    <w:p w:rsidR="00251ECA" w:rsidRDefault="00251ECA" w:rsidP="00BF10FE">
      <w:pPr>
        <w:ind w:firstLine="851"/>
        <w:rPr>
          <w:szCs w:val="28"/>
        </w:rPr>
      </w:pPr>
    </w:p>
    <w:p w:rsidR="00BF10FE" w:rsidRDefault="00BF10FE" w:rsidP="00BF10FE">
      <w:pPr>
        <w:ind w:firstLine="851"/>
        <w:jc w:val="center"/>
        <w:rPr>
          <w:b/>
          <w:bCs/>
          <w:szCs w:val="28"/>
        </w:rPr>
      </w:pPr>
    </w:p>
    <w:p w:rsidR="00BF10FE" w:rsidRDefault="00BF10FE" w:rsidP="00BF10FE">
      <w:pPr>
        <w:ind w:firstLine="851"/>
        <w:jc w:val="center"/>
        <w:rPr>
          <w:b/>
          <w:bCs/>
          <w:szCs w:val="28"/>
        </w:rPr>
      </w:pPr>
    </w:p>
    <w:p w:rsidR="00BF10FE" w:rsidRDefault="00BF10FE" w:rsidP="00BF10FE">
      <w:pPr>
        <w:ind w:firstLine="851"/>
        <w:jc w:val="center"/>
        <w:rPr>
          <w:b/>
          <w:bCs/>
          <w:szCs w:val="28"/>
        </w:rPr>
      </w:pPr>
    </w:p>
    <w:p w:rsidR="00BF10FE" w:rsidRDefault="00BF10FE" w:rsidP="00BF10FE">
      <w:pPr>
        <w:ind w:firstLine="851"/>
        <w:jc w:val="center"/>
        <w:rPr>
          <w:b/>
          <w:bCs/>
          <w:szCs w:val="28"/>
        </w:rPr>
      </w:pPr>
    </w:p>
    <w:p w:rsidR="00251ECA" w:rsidRDefault="00251ECA" w:rsidP="00BF10FE">
      <w:pPr>
        <w:ind w:firstLine="851"/>
        <w:jc w:val="center"/>
        <w:rPr>
          <w:sz w:val="22"/>
        </w:rPr>
      </w:pPr>
      <w:proofErr w:type="spellStart"/>
      <w:r>
        <w:rPr>
          <w:b/>
          <w:bCs/>
          <w:szCs w:val="28"/>
        </w:rPr>
        <w:lastRenderedPageBreak/>
        <w:t>Ресурсне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забезпечення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Програми</w:t>
      </w:r>
      <w:proofErr w:type="spellEnd"/>
    </w:p>
    <w:p w:rsidR="00251ECA" w:rsidRDefault="00251ECA" w:rsidP="00251ECA">
      <w:pPr>
        <w:jc w:val="center"/>
        <w:rPr>
          <w:szCs w:val="28"/>
        </w:rPr>
      </w:pPr>
    </w:p>
    <w:tbl>
      <w:tblPr>
        <w:tblW w:w="9781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251ECA" w:rsidRPr="00251ECA" w:rsidTr="00251ECA"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jc w:val="center"/>
              <w:rPr>
                <w:sz w:val="22"/>
              </w:rPr>
            </w:pPr>
            <w:proofErr w:type="spellStart"/>
            <w:r>
              <w:rPr>
                <w:b/>
                <w:bCs/>
              </w:rPr>
              <w:t>Обсяг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коштів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які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пропонується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залучити</w:t>
            </w:r>
            <w:proofErr w:type="spellEnd"/>
            <w:r>
              <w:rPr>
                <w:b/>
                <w:bCs/>
              </w:rPr>
              <w:t xml:space="preserve"> на </w:t>
            </w:r>
            <w:proofErr w:type="spellStart"/>
            <w:r>
              <w:rPr>
                <w:b/>
                <w:bCs/>
              </w:rPr>
              <w:t>виконання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Програми</w:t>
            </w:r>
            <w:proofErr w:type="spellEnd"/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 20</w:t>
            </w:r>
            <w:r>
              <w:rPr>
                <w:rFonts w:ascii="Times New Roman" w:hAnsi="Times New Roman"/>
                <w:b/>
                <w:bCs/>
                <w:lang w:val="ru-RU"/>
              </w:rPr>
              <w:t>25</w:t>
            </w:r>
            <w:r>
              <w:rPr>
                <w:rFonts w:ascii="Times New Roman" w:hAnsi="Times New Roman"/>
                <w:b/>
                <w:bCs/>
              </w:rPr>
              <w:t xml:space="preserve"> рік</w:t>
            </w:r>
          </w:p>
          <w:p w:rsidR="00251ECA" w:rsidRDefault="00251EC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(у грн.)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251ECA" w:rsidRDefault="00251EC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Усього  витрат на виконання Програми</w:t>
            </w:r>
          </w:p>
          <w:p w:rsidR="00251ECA" w:rsidRDefault="00251EC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(у грн.)</w:t>
            </w:r>
          </w:p>
        </w:tc>
      </w:tr>
      <w:tr w:rsidR="00251ECA" w:rsidTr="00251ECA"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бюджету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Східницької ОТГ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251ECA" w:rsidRDefault="00251EC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</w:tbl>
    <w:p w:rsidR="00251ECA" w:rsidRDefault="00251ECA" w:rsidP="00251ECA">
      <w:pPr>
        <w:jc w:val="center"/>
        <w:rPr>
          <w:b/>
          <w:bCs/>
          <w:color w:val="00000A"/>
          <w:szCs w:val="28"/>
          <w:lang w:val="uk-UA"/>
        </w:rPr>
      </w:pPr>
    </w:p>
    <w:p w:rsidR="00251ECA" w:rsidRPr="00251ECA" w:rsidRDefault="00251ECA" w:rsidP="00251ECA">
      <w:pPr>
        <w:jc w:val="center"/>
        <w:rPr>
          <w:szCs w:val="28"/>
          <w:lang w:val="uk-UA"/>
        </w:rPr>
      </w:pPr>
      <w:r w:rsidRPr="00251ECA">
        <w:rPr>
          <w:b/>
          <w:bCs/>
          <w:szCs w:val="28"/>
          <w:lang w:val="uk-UA"/>
        </w:rPr>
        <w:t>Напрямки діяльності та заходи Програми матеріальної підтримки Дрогобицького районного відділу поліції ГУНП у Львівській області з матеріально-технічного забезпечення на 2025 рік.</w:t>
      </w:r>
    </w:p>
    <w:p w:rsidR="00251ECA" w:rsidRPr="00251ECA" w:rsidRDefault="00251ECA" w:rsidP="00251ECA">
      <w:pPr>
        <w:jc w:val="center"/>
        <w:rPr>
          <w:b/>
          <w:bCs/>
          <w:szCs w:val="28"/>
          <w:lang w:val="uk-UA"/>
        </w:rPr>
      </w:pPr>
    </w:p>
    <w:tbl>
      <w:tblPr>
        <w:tblpPr w:leftFromText="180" w:rightFromText="180" w:bottomFromText="160" w:vertAnchor="text" w:horzAnchor="margin" w:tblpY="68"/>
        <w:tblW w:w="97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6"/>
        <w:gridCol w:w="2134"/>
        <w:gridCol w:w="3119"/>
        <w:gridCol w:w="1134"/>
        <w:gridCol w:w="1560"/>
        <w:gridCol w:w="1417"/>
      </w:tblGrid>
      <w:tr w:rsidR="00251ECA" w:rsidRPr="00541BA9" w:rsidTr="00251ECA">
        <w:tc>
          <w:tcPr>
            <w:tcW w:w="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rPr>
                <w:sz w:val="22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Назва напряму діяльності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Строк виконання заходу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 фінансування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251ECA" w:rsidRDefault="00251ECA">
            <w:pPr>
              <w:pStyle w:val="a6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Орієнтовні обсяги </w:t>
            </w:r>
          </w:p>
          <w:p w:rsidR="00251ECA" w:rsidRDefault="00251ECA">
            <w:pPr>
              <w:pStyle w:val="a6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фінансування, </w:t>
            </w:r>
          </w:p>
          <w:p w:rsidR="00251ECA" w:rsidRDefault="00251ECA">
            <w:pPr>
              <w:pStyle w:val="a6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(грн.) 2025 рік</w:t>
            </w:r>
          </w:p>
        </w:tc>
      </w:tr>
      <w:tr w:rsidR="00251ECA" w:rsidTr="00251ECA">
        <w:trPr>
          <w:trHeight w:val="1560"/>
        </w:trPr>
        <w:tc>
          <w:tcPr>
            <w:tcW w:w="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Створення належних умов для роботи поліцейського, підтримання належного рівня правопорядку на території Дрогобицької міської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териториальної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громади.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Придбання службового автотранспорту та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збір на обов’язкове державне пенсійне страхування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при першій державній реєстрації 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легкового транспортного засобу, обклейка логотипів Національної поліції України, встановлення світло проблискових маячків, звукових сигналів та встановлення радіостанції з комплектуючими пристроями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Східницька</w:t>
            </w:r>
            <w:proofErr w:type="spellEnd"/>
            <w:r>
              <w:rPr>
                <w:rFonts w:ascii="Times New Roman" w:hAnsi="Times New Roman"/>
              </w:rPr>
              <w:t xml:space="preserve"> ОТГ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251ECA" w:rsidRDefault="00251EC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600 000</w:t>
            </w:r>
          </w:p>
        </w:tc>
      </w:tr>
    </w:tbl>
    <w:p w:rsidR="00251ECA" w:rsidRDefault="00251ECA" w:rsidP="00251ECA">
      <w:pPr>
        <w:jc w:val="center"/>
        <w:rPr>
          <w:color w:val="00000A"/>
          <w:sz w:val="22"/>
          <w:lang w:val="uk-UA"/>
        </w:rPr>
      </w:pPr>
    </w:p>
    <w:p w:rsidR="00E67291" w:rsidRDefault="00E67291" w:rsidP="00251ECA">
      <w:pPr>
        <w:jc w:val="center"/>
        <w:rPr>
          <w:b/>
          <w:bCs/>
          <w:szCs w:val="28"/>
        </w:rPr>
      </w:pPr>
    </w:p>
    <w:p w:rsidR="00E67291" w:rsidRDefault="00E67291" w:rsidP="00251ECA">
      <w:pPr>
        <w:jc w:val="center"/>
        <w:rPr>
          <w:b/>
          <w:bCs/>
          <w:szCs w:val="28"/>
        </w:rPr>
      </w:pPr>
    </w:p>
    <w:p w:rsidR="00251ECA" w:rsidRDefault="00251ECA" w:rsidP="00251ECA">
      <w:pPr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Очікувані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результати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реалізації</w:t>
      </w:r>
      <w:proofErr w:type="spellEnd"/>
      <w:r>
        <w:rPr>
          <w:b/>
          <w:bCs/>
          <w:szCs w:val="28"/>
        </w:rPr>
        <w:t xml:space="preserve">  </w:t>
      </w:r>
      <w:proofErr w:type="spellStart"/>
      <w:r>
        <w:rPr>
          <w:b/>
          <w:bCs/>
          <w:szCs w:val="28"/>
        </w:rPr>
        <w:t>Програми</w:t>
      </w:r>
      <w:proofErr w:type="spellEnd"/>
    </w:p>
    <w:p w:rsidR="00251ECA" w:rsidRDefault="00251ECA" w:rsidP="00251ECA">
      <w:pPr>
        <w:jc w:val="center"/>
        <w:rPr>
          <w:b/>
          <w:bCs/>
          <w:szCs w:val="28"/>
        </w:rPr>
      </w:pP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3573"/>
        <w:gridCol w:w="5472"/>
      </w:tblGrid>
      <w:tr w:rsidR="00251ECA" w:rsidTr="00251ECA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Очікувані результати </w:t>
            </w:r>
          </w:p>
        </w:tc>
      </w:tr>
      <w:tr w:rsidR="00251ECA" w:rsidRPr="00541BA9" w:rsidTr="00251ECA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Придбання службового автотранспорту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збір на обов’язкове державне пенсійне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страхування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першій державній реєстрації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 </w:t>
            </w:r>
            <w:r w:rsidRPr="00251E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легкового транспортного засобу, обклейка логотипів Національної поліції України, встановлення світло проблискових маячків, звукових сигналів та встановлення радіостанції з комплектуючими пристроями.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ECA" w:rsidRDefault="00251EC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Придбання службового автотранспорту та </w:t>
            </w:r>
            <w:r>
              <w:rPr>
                <w:rFonts w:ascii="Times New Roman" w:hAnsi="Times New Roman"/>
                <w:sz w:val="24"/>
                <w:szCs w:val="24"/>
              </w:rPr>
              <w:t>збір на обов’язкове державне пенсійне страхування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 першій державній реєстрації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 </w:t>
            </w:r>
            <w:r w:rsidRPr="00251E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легкового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транспортного засобу, обклейка логотипів Національної поліції України, встановлення світло проблискових маячків, звукових сигналів та встановлення радіостанції з комплектуючими пристроями.</w:t>
            </w:r>
          </w:p>
        </w:tc>
      </w:tr>
    </w:tbl>
    <w:p w:rsidR="00251ECA" w:rsidRDefault="00251ECA" w:rsidP="00251ECA">
      <w:pPr>
        <w:rPr>
          <w:b/>
          <w:bCs/>
          <w:color w:val="00000A"/>
          <w:szCs w:val="28"/>
          <w:lang w:val="uk-UA"/>
        </w:rPr>
      </w:pPr>
    </w:p>
    <w:p w:rsidR="00187BE2" w:rsidRPr="00CB484D" w:rsidRDefault="00187BE2" w:rsidP="00251ECA">
      <w:pPr>
        <w:rPr>
          <w:b/>
          <w:bCs/>
          <w:szCs w:val="28"/>
          <w:lang w:val="uk-UA"/>
        </w:rPr>
      </w:pPr>
    </w:p>
    <w:p w:rsidR="00251ECA" w:rsidRDefault="00251ECA" w:rsidP="00251ECA">
      <w:pPr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Відповідальний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виконавець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програми</w:t>
      </w:r>
      <w:proofErr w:type="spellEnd"/>
      <w:r>
        <w:rPr>
          <w:b/>
          <w:bCs/>
          <w:szCs w:val="28"/>
        </w:rPr>
        <w:t>:</w:t>
      </w:r>
    </w:p>
    <w:p w:rsidR="00251ECA" w:rsidRDefault="00251ECA" w:rsidP="00251ECA">
      <w:pPr>
        <w:rPr>
          <w:bCs/>
          <w:szCs w:val="28"/>
        </w:rPr>
      </w:pPr>
      <w:r>
        <w:rPr>
          <w:bCs/>
          <w:szCs w:val="28"/>
        </w:rPr>
        <w:t xml:space="preserve">Начальник </w:t>
      </w:r>
      <w:proofErr w:type="spellStart"/>
      <w:r>
        <w:rPr>
          <w:bCs/>
          <w:szCs w:val="28"/>
        </w:rPr>
        <w:t>Дрогобицького</w:t>
      </w:r>
      <w:proofErr w:type="spellEnd"/>
      <w:r>
        <w:rPr>
          <w:bCs/>
          <w:szCs w:val="28"/>
        </w:rPr>
        <w:t xml:space="preserve"> РВП</w:t>
      </w:r>
    </w:p>
    <w:p w:rsidR="00251ECA" w:rsidRDefault="00251ECA" w:rsidP="00251ECA">
      <w:pPr>
        <w:rPr>
          <w:bCs/>
          <w:szCs w:val="28"/>
        </w:rPr>
      </w:pPr>
      <w:r>
        <w:rPr>
          <w:bCs/>
          <w:szCs w:val="28"/>
        </w:rPr>
        <w:t xml:space="preserve">ГУНП у </w:t>
      </w:r>
      <w:proofErr w:type="spellStart"/>
      <w:r>
        <w:rPr>
          <w:bCs/>
          <w:szCs w:val="28"/>
        </w:rPr>
        <w:t>Львівській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області</w:t>
      </w:r>
      <w:proofErr w:type="spellEnd"/>
    </w:p>
    <w:p w:rsidR="00251ECA" w:rsidRDefault="00251ECA" w:rsidP="00251ECA">
      <w:pPr>
        <w:rPr>
          <w:b/>
          <w:bCs/>
          <w:szCs w:val="28"/>
        </w:rPr>
      </w:pPr>
      <w:r>
        <w:rPr>
          <w:bCs/>
          <w:szCs w:val="28"/>
        </w:rPr>
        <w:t xml:space="preserve">полковник </w:t>
      </w:r>
      <w:proofErr w:type="spellStart"/>
      <w:r>
        <w:rPr>
          <w:bCs/>
          <w:szCs w:val="28"/>
        </w:rPr>
        <w:t>поліції</w:t>
      </w:r>
      <w:proofErr w:type="spellEnd"/>
      <w:r>
        <w:rPr>
          <w:b/>
          <w:bCs/>
          <w:szCs w:val="28"/>
        </w:rPr>
        <w:t xml:space="preserve">                                                                       Василь ПЕТРИК</w:t>
      </w:r>
    </w:p>
    <w:p w:rsidR="00251ECA" w:rsidRDefault="00251ECA" w:rsidP="00251ECA">
      <w:pPr>
        <w:rPr>
          <w:b/>
          <w:bCs/>
          <w:szCs w:val="28"/>
        </w:rPr>
      </w:pPr>
    </w:p>
    <w:p w:rsidR="00251ECA" w:rsidRDefault="00251ECA" w:rsidP="00251ECA">
      <w:pPr>
        <w:rPr>
          <w:b/>
          <w:bCs/>
          <w:szCs w:val="28"/>
        </w:rPr>
      </w:pPr>
    </w:p>
    <w:p w:rsidR="00251ECA" w:rsidRDefault="00BF10FE" w:rsidP="00251ECA">
      <w:pPr>
        <w:rPr>
          <w:b/>
          <w:szCs w:val="28"/>
        </w:rPr>
      </w:pPr>
      <w:r w:rsidRPr="00BF10FE">
        <w:rPr>
          <w:b/>
          <w:szCs w:val="28"/>
          <w:lang w:val="uk-UA"/>
        </w:rPr>
        <w:t>Селищний голова</w:t>
      </w:r>
      <w:r w:rsidR="00251ECA" w:rsidRPr="00BF10FE">
        <w:rPr>
          <w:b/>
          <w:szCs w:val="28"/>
        </w:rPr>
        <w:t xml:space="preserve">                                                   </w:t>
      </w:r>
      <w:r w:rsidRPr="00BF10FE">
        <w:rPr>
          <w:b/>
          <w:szCs w:val="28"/>
          <w:lang w:val="uk-UA"/>
        </w:rPr>
        <w:t xml:space="preserve">                          </w:t>
      </w:r>
      <w:r w:rsidR="00251ECA" w:rsidRPr="00BF10FE">
        <w:rPr>
          <w:b/>
          <w:szCs w:val="28"/>
        </w:rPr>
        <w:t xml:space="preserve">        </w:t>
      </w:r>
      <w:proofErr w:type="spellStart"/>
      <w:r w:rsidR="00251ECA">
        <w:rPr>
          <w:b/>
          <w:szCs w:val="28"/>
        </w:rPr>
        <w:t>Іван</w:t>
      </w:r>
      <w:proofErr w:type="spellEnd"/>
      <w:r w:rsidR="00251ECA">
        <w:rPr>
          <w:b/>
          <w:szCs w:val="28"/>
        </w:rPr>
        <w:t xml:space="preserve"> ПІЛЯК</w:t>
      </w:r>
    </w:p>
    <w:p w:rsidR="00251ECA" w:rsidRDefault="00251ECA" w:rsidP="00251ECA">
      <w:pPr>
        <w:rPr>
          <w:b/>
          <w:bCs/>
          <w:szCs w:val="28"/>
          <w:lang w:val="uk-UA"/>
        </w:rPr>
      </w:pPr>
    </w:p>
    <w:p w:rsidR="00251ECA" w:rsidRDefault="00251ECA" w:rsidP="00251ECA">
      <w:pPr>
        <w:rPr>
          <w:szCs w:val="28"/>
        </w:rPr>
      </w:pPr>
    </w:p>
    <w:p w:rsidR="00E25C1F" w:rsidRDefault="00E25C1F" w:rsidP="00E25C1F">
      <w:pPr>
        <w:rPr>
          <w:lang w:val="uk-UA"/>
        </w:rPr>
      </w:pPr>
    </w:p>
    <w:p w:rsidR="00E25C1F" w:rsidRDefault="00E25C1F" w:rsidP="00E25C1F">
      <w:pPr>
        <w:rPr>
          <w:lang w:val="uk-UA"/>
        </w:rPr>
      </w:pPr>
    </w:p>
    <w:sectPr w:rsidR="00E25C1F" w:rsidSect="00BF10FE">
      <w:pgSz w:w="12240" w:h="15840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A0"/>
    <w:rsid w:val="00187BE2"/>
    <w:rsid w:val="00251ECA"/>
    <w:rsid w:val="002E7B58"/>
    <w:rsid w:val="00410F54"/>
    <w:rsid w:val="00443721"/>
    <w:rsid w:val="004B3391"/>
    <w:rsid w:val="004D3F05"/>
    <w:rsid w:val="00514491"/>
    <w:rsid w:val="00541BA9"/>
    <w:rsid w:val="005C7F0C"/>
    <w:rsid w:val="007330BB"/>
    <w:rsid w:val="008D68A1"/>
    <w:rsid w:val="00946A4F"/>
    <w:rsid w:val="009802A0"/>
    <w:rsid w:val="00991378"/>
    <w:rsid w:val="00BB2777"/>
    <w:rsid w:val="00BF10FE"/>
    <w:rsid w:val="00C67FE9"/>
    <w:rsid w:val="00CB484D"/>
    <w:rsid w:val="00CE1604"/>
    <w:rsid w:val="00D445C6"/>
    <w:rsid w:val="00E25C1F"/>
    <w:rsid w:val="00E67291"/>
    <w:rsid w:val="00F2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22E7"/>
  <w15:chartTrackingRefBased/>
  <w15:docId w15:val="{58256758-4E13-4E66-A7D7-1B82EF92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05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8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8A1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List Paragraph"/>
    <w:basedOn w:val="a"/>
    <w:qFormat/>
    <w:rsid w:val="00251ECA"/>
    <w:pPr>
      <w:suppressAutoHyphens/>
      <w:spacing w:after="200" w:line="276" w:lineRule="auto"/>
      <w:ind w:left="720"/>
      <w:contextualSpacing/>
      <w:jc w:val="left"/>
    </w:pPr>
    <w:rPr>
      <w:rFonts w:ascii="Calibri" w:hAnsi="Calibri"/>
      <w:color w:val="00000A"/>
      <w:sz w:val="22"/>
      <w:lang w:val="uk-UA"/>
    </w:rPr>
  </w:style>
  <w:style w:type="paragraph" w:customStyle="1" w:styleId="a6">
    <w:name w:val="Содержимое таблицы"/>
    <w:basedOn w:val="a"/>
    <w:qFormat/>
    <w:rsid w:val="00251ECA"/>
    <w:pPr>
      <w:suppressAutoHyphens/>
      <w:spacing w:after="200" w:line="276" w:lineRule="auto"/>
      <w:jc w:val="left"/>
    </w:pPr>
    <w:rPr>
      <w:rFonts w:ascii="Calibri" w:hAnsi="Calibri"/>
      <w:color w:val="00000A"/>
      <w:sz w:val="22"/>
      <w:lang w:val="uk-UA"/>
    </w:rPr>
  </w:style>
  <w:style w:type="character" w:styleId="a7">
    <w:name w:val="Hyperlink"/>
    <w:basedOn w:val="a0"/>
    <w:uiPriority w:val="99"/>
    <w:semiHidden/>
    <w:unhideWhenUsed/>
    <w:rsid w:val="00CB4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mailto:drogobych@lv.police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5703</Words>
  <Characters>3252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ПК</cp:lastModifiedBy>
  <cp:revision>5</cp:revision>
  <cp:lastPrinted>2025-01-22T15:35:00Z</cp:lastPrinted>
  <dcterms:created xsi:type="dcterms:W3CDTF">2025-01-31T12:20:00Z</dcterms:created>
  <dcterms:modified xsi:type="dcterms:W3CDTF">2025-03-26T07:19:00Z</dcterms:modified>
</cp:coreProperties>
</file>